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56E5" w:rsidRDefault="00172EBF" w:rsidP="00172EBF">
      <w:pPr>
        <w:jc w:val="center"/>
        <w:rPr>
          <w:noProof/>
          <w:sz w:val="32"/>
          <w:szCs w:val="32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0B05EC0">
            <wp:extent cx="5937885" cy="842518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2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72EBF" w:rsidRPr="00172EBF" w:rsidRDefault="00172EBF" w:rsidP="00172EBF">
      <w:pPr>
        <w:jc w:val="center"/>
        <w:rPr>
          <w:noProof/>
          <w:sz w:val="32"/>
          <w:szCs w:val="32"/>
          <w:lang w:eastAsia="ru-RU"/>
        </w:rPr>
      </w:pPr>
    </w:p>
    <w:p w:rsidR="00D22A54" w:rsidRDefault="00D22A54" w:rsidP="00D22A54">
      <w:pPr>
        <w:pStyle w:val="a6"/>
      </w:pPr>
    </w:p>
    <w:p w:rsidR="007056E5" w:rsidRDefault="007056E5"/>
    <w:p w:rsidR="00172EBF" w:rsidRDefault="00172EBF" w:rsidP="00322D9D">
      <w:pPr>
        <w:jc w:val="center"/>
        <w:rPr>
          <w:b/>
          <w:sz w:val="24"/>
          <w:szCs w:val="24"/>
        </w:rPr>
      </w:pPr>
    </w:p>
    <w:p w:rsidR="00322D9D" w:rsidRDefault="007056E5" w:rsidP="00322D9D">
      <w:pPr>
        <w:jc w:val="center"/>
      </w:pPr>
      <w:r w:rsidRPr="007056E5">
        <w:rPr>
          <w:b/>
          <w:sz w:val="24"/>
          <w:szCs w:val="24"/>
        </w:rPr>
        <w:lastRenderedPageBreak/>
        <w:t>1.Общие сведения об объекте</w:t>
      </w:r>
    </w:p>
    <w:p w:rsidR="007056E5" w:rsidRDefault="007056E5" w:rsidP="00322D9D">
      <w:pPr>
        <w:jc w:val="center"/>
      </w:pPr>
      <w:r>
        <w:t>(краткая характеристика объекта)</w:t>
      </w:r>
    </w:p>
    <w:p w:rsidR="007056E5" w:rsidRDefault="007056E5" w:rsidP="007056E5"/>
    <w:p w:rsidR="007056E5" w:rsidRPr="007056E5" w:rsidRDefault="007056E5" w:rsidP="003E2DE5">
      <w:pPr>
        <w:pStyle w:val="a3"/>
        <w:numPr>
          <w:ilvl w:val="1"/>
          <w:numId w:val="1"/>
        </w:numPr>
        <w:ind w:left="567" w:right="-1" w:hanging="567"/>
        <w:jc w:val="both"/>
        <w:rPr>
          <w:sz w:val="24"/>
          <w:szCs w:val="24"/>
        </w:rPr>
      </w:pPr>
      <w:r w:rsidRPr="007056E5">
        <w:rPr>
          <w:sz w:val="24"/>
          <w:szCs w:val="24"/>
        </w:rPr>
        <w:t xml:space="preserve">Наименование отрасли (сферы деятельности): </w:t>
      </w:r>
      <w:r w:rsidRPr="007056E5">
        <w:rPr>
          <w:b/>
          <w:sz w:val="24"/>
          <w:szCs w:val="24"/>
          <w:u w:val="single"/>
        </w:rPr>
        <w:t>объект образования</w:t>
      </w:r>
      <w:r w:rsidRPr="007056E5">
        <w:rPr>
          <w:b/>
          <w:sz w:val="24"/>
          <w:szCs w:val="24"/>
          <w:u w:val="single"/>
        </w:rPr>
        <w:tab/>
      </w:r>
    </w:p>
    <w:p w:rsidR="007056E5" w:rsidRPr="007056E5" w:rsidRDefault="007056E5" w:rsidP="003E2DE5">
      <w:pPr>
        <w:pStyle w:val="a3"/>
        <w:ind w:left="0" w:right="-1"/>
        <w:jc w:val="both"/>
        <w:rPr>
          <w:sz w:val="20"/>
          <w:szCs w:val="20"/>
        </w:rPr>
      </w:pPr>
      <w:r>
        <w:t xml:space="preserve"> </w:t>
      </w:r>
      <w:r w:rsidRPr="007056E5">
        <w:rPr>
          <w:sz w:val="20"/>
          <w:szCs w:val="20"/>
        </w:rPr>
        <w:t>(указывается: объект здравоохранения; объект образования; объект социальной</w:t>
      </w:r>
      <w:r>
        <w:rPr>
          <w:sz w:val="20"/>
          <w:szCs w:val="20"/>
        </w:rPr>
        <w:t xml:space="preserve"> защиты населения; объект физи</w:t>
      </w:r>
      <w:r w:rsidRPr="007056E5">
        <w:rPr>
          <w:sz w:val="20"/>
          <w:szCs w:val="20"/>
        </w:rPr>
        <w:t>ческой культуры и спорта; объект культуры и туризма; объект информации и связи</w:t>
      </w:r>
      <w:r>
        <w:rPr>
          <w:sz w:val="20"/>
          <w:szCs w:val="20"/>
        </w:rPr>
        <w:t xml:space="preserve">; объект транспорта и </w:t>
      </w:r>
      <w:proofErr w:type="spellStart"/>
      <w:r>
        <w:rPr>
          <w:sz w:val="20"/>
          <w:szCs w:val="20"/>
        </w:rPr>
        <w:t>дорожно</w:t>
      </w:r>
      <w:r w:rsidRPr="007056E5">
        <w:rPr>
          <w:sz w:val="20"/>
          <w:szCs w:val="20"/>
        </w:rPr>
        <w:t>транспортной</w:t>
      </w:r>
      <w:proofErr w:type="spellEnd"/>
      <w:r w:rsidRPr="007056E5">
        <w:rPr>
          <w:sz w:val="20"/>
          <w:szCs w:val="20"/>
        </w:rPr>
        <w:t xml:space="preserve"> инфраструктуры; объект жилого фонда; объект потребительского рынка и сферы услуг; объект службы занятости и места приложения труда; административный объект; иное)</w:t>
      </w:r>
    </w:p>
    <w:p w:rsidR="007056E5" w:rsidRPr="00993D39" w:rsidRDefault="007056E5" w:rsidP="003E2DE5">
      <w:pPr>
        <w:ind w:left="567" w:right="-1" w:hanging="567"/>
        <w:jc w:val="both"/>
        <w:rPr>
          <w:b/>
          <w:sz w:val="24"/>
          <w:szCs w:val="24"/>
          <w:u w:val="single"/>
        </w:rPr>
      </w:pPr>
      <w:r>
        <w:t>1.2</w:t>
      </w:r>
      <w:r>
        <w:tab/>
      </w:r>
      <w:r w:rsidRPr="007056E5">
        <w:rPr>
          <w:sz w:val="24"/>
          <w:szCs w:val="24"/>
        </w:rPr>
        <w:t xml:space="preserve">Адрес объекта: </w:t>
      </w:r>
      <w:r w:rsidR="006F62EB">
        <w:rPr>
          <w:b/>
          <w:sz w:val="24"/>
          <w:szCs w:val="24"/>
          <w:u w:val="single"/>
        </w:rPr>
        <w:t>653021</w:t>
      </w:r>
      <w:r w:rsidRPr="00993D39">
        <w:rPr>
          <w:b/>
          <w:sz w:val="24"/>
          <w:szCs w:val="24"/>
          <w:u w:val="single"/>
        </w:rPr>
        <w:t>, Российская Федерация, Кемеровская область - Кузбасс, г. Прокопьевск, улица Парковая, дом 1</w:t>
      </w:r>
    </w:p>
    <w:p w:rsidR="007056E5" w:rsidRPr="007056E5" w:rsidRDefault="007056E5" w:rsidP="003E2DE5">
      <w:pPr>
        <w:ind w:left="567" w:right="-1" w:hanging="567"/>
        <w:jc w:val="both"/>
        <w:rPr>
          <w:sz w:val="24"/>
          <w:szCs w:val="24"/>
        </w:rPr>
      </w:pPr>
      <w:r w:rsidRPr="007056E5">
        <w:rPr>
          <w:sz w:val="24"/>
          <w:szCs w:val="24"/>
        </w:rPr>
        <w:t>1.3</w:t>
      </w:r>
      <w:r w:rsidRPr="007056E5">
        <w:rPr>
          <w:sz w:val="24"/>
          <w:szCs w:val="24"/>
        </w:rPr>
        <w:tab/>
        <w:t>Сведения о размещении объекта:</w:t>
      </w:r>
    </w:p>
    <w:p w:rsidR="007056E5" w:rsidRPr="00993D39" w:rsidRDefault="007056E5" w:rsidP="003E2DE5">
      <w:pPr>
        <w:ind w:left="567" w:right="-1" w:hanging="567"/>
        <w:jc w:val="both"/>
        <w:rPr>
          <w:b/>
          <w:sz w:val="24"/>
          <w:szCs w:val="24"/>
          <w:u w:val="single"/>
        </w:rPr>
      </w:pPr>
      <w:r w:rsidRPr="00993D39">
        <w:rPr>
          <w:b/>
          <w:sz w:val="24"/>
          <w:szCs w:val="24"/>
          <w:u w:val="single"/>
        </w:rPr>
        <w:t>- 20 отдельно стоящих помещений (палатки)</w:t>
      </w:r>
    </w:p>
    <w:p w:rsidR="007056E5" w:rsidRPr="00993D39" w:rsidRDefault="007056E5" w:rsidP="003E2DE5">
      <w:pPr>
        <w:ind w:left="567" w:right="-1" w:hanging="567"/>
        <w:jc w:val="both"/>
        <w:rPr>
          <w:sz w:val="24"/>
          <w:szCs w:val="24"/>
        </w:rPr>
      </w:pPr>
      <w:r w:rsidRPr="00993D39">
        <w:rPr>
          <w:sz w:val="24"/>
          <w:szCs w:val="24"/>
        </w:rPr>
        <w:t>-</w:t>
      </w:r>
      <w:r w:rsidRPr="00993D39">
        <w:rPr>
          <w:sz w:val="24"/>
          <w:szCs w:val="24"/>
        </w:rPr>
        <w:tab/>
        <w:t>-</w:t>
      </w:r>
      <w:r w:rsidRPr="00993D39">
        <w:rPr>
          <w:sz w:val="24"/>
          <w:szCs w:val="24"/>
        </w:rPr>
        <w:tab/>
        <w:t xml:space="preserve">наличие прилегающего земельного участка (да, нет); </w:t>
      </w:r>
      <w:proofErr w:type="gramStart"/>
      <w:r w:rsidRPr="00993D39">
        <w:rPr>
          <w:b/>
          <w:sz w:val="24"/>
          <w:szCs w:val="24"/>
          <w:u w:val="single"/>
        </w:rPr>
        <w:t xml:space="preserve">да </w:t>
      </w:r>
      <w:r w:rsidR="00993D39" w:rsidRPr="00993D39">
        <w:rPr>
          <w:b/>
          <w:sz w:val="24"/>
          <w:szCs w:val="24"/>
          <w:u w:val="single"/>
        </w:rPr>
        <w:t xml:space="preserve"> </w:t>
      </w:r>
      <w:r w:rsidRPr="00993D39">
        <w:rPr>
          <w:b/>
          <w:sz w:val="24"/>
          <w:szCs w:val="24"/>
          <w:u w:val="single"/>
        </w:rPr>
        <w:t>17389</w:t>
      </w:r>
      <w:proofErr w:type="gramEnd"/>
      <w:r w:rsidRPr="00993D39">
        <w:rPr>
          <w:b/>
          <w:sz w:val="24"/>
          <w:szCs w:val="24"/>
          <w:u w:val="single"/>
        </w:rPr>
        <w:t>, 33кв.м</w:t>
      </w:r>
    </w:p>
    <w:p w:rsidR="007056E5" w:rsidRPr="00993D39" w:rsidRDefault="007056E5" w:rsidP="006F62EB">
      <w:pPr>
        <w:ind w:left="567" w:right="-1" w:hanging="567"/>
        <w:jc w:val="both"/>
        <w:rPr>
          <w:sz w:val="24"/>
          <w:szCs w:val="24"/>
        </w:rPr>
      </w:pPr>
      <w:r w:rsidRPr="00993D39">
        <w:rPr>
          <w:sz w:val="24"/>
          <w:szCs w:val="24"/>
        </w:rPr>
        <w:t>1.4</w:t>
      </w:r>
      <w:r w:rsidRPr="00993D39">
        <w:rPr>
          <w:sz w:val="24"/>
          <w:szCs w:val="24"/>
        </w:rPr>
        <w:tab/>
        <w:t>Год постройки объекта</w:t>
      </w:r>
      <w:r w:rsidRPr="00993D39">
        <w:rPr>
          <w:sz w:val="24"/>
          <w:szCs w:val="24"/>
        </w:rPr>
        <w:tab/>
      </w:r>
    </w:p>
    <w:p w:rsidR="007056E5" w:rsidRPr="00993D39" w:rsidRDefault="007056E5" w:rsidP="006F62EB">
      <w:pPr>
        <w:ind w:left="567" w:right="-1" w:hanging="567"/>
        <w:jc w:val="both"/>
        <w:rPr>
          <w:sz w:val="24"/>
          <w:szCs w:val="24"/>
        </w:rPr>
      </w:pPr>
      <w:r w:rsidRPr="00993D39">
        <w:rPr>
          <w:sz w:val="24"/>
          <w:szCs w:val="24"/>
        </w:rPr>
        <w:t>капитального ремонта/реконструкции____________</w:t>
      </w:r>
    </w:p>
    <w:p w:rsidR="007056E5" w:rsidRDefault="00993D39" w:rsidP="006F62EB">
      <w:pPr>
        <w:ind w:left="567" w:right="-1" w:hanging="567"/>
        <w:jc w:val="both"/>
      </w:pPr>
      <w:r>
        <w:t>п</w:t>
      </w:r>
      <w:r w:rsidR="007056E5">
        <w:t>роектная документация на (вид работы) реконструкцию утверждена/ прошла экспертизу в срок</w:t>
      </w:r>
    </w:p>
    <w:p w:rsidR="007056E5" w:rsidRPr="00993D39" w:rsidRDefault="007056E5" w:rsidP="006F62EB">
      <w:pPr>
        <w:ind w:left="567" w:right="-1" w:hanging="567"/>
        <w:jc w:val="both"/>
        <w:rPr>
          <w:b/>
          <w:sz w:val="24"/>
          <w:szCs w:val="24"/>
          <w:u w:val="single"/>
        </w:rPr>
      </w:pPr>
      <w:proofErr w:type="gramStart"/>
      <w:r>
        <w:t>1.</w:t>
      </w:r>
      <w:r w:rsidR="006F62EB">
        <w:rPr>
          <w:sz w:val="24"/>
          <w:szCs w:val="24"/>
        </w:rPr>
        <w:t xml:space="preserve">5  </w:t>
      </w:r>
      <w:r w:rsidRPr="00993D39">
        <w:rPr>
          <w:sz w:val="24"/>
          <w:szCs w:val="24"/>
        </w:rPr>
        <w:t>Дата</w:t>
      </w:r>
      <w:proofErr w:type="gramEnd"/>
      <w:r w:rsidRPr="00993D39">
        <w:rPr>
          <w:sz w:val="24"/>
          <w:szCs w:val="24"/>
        </w:rPr>
        <w:t xml:space="preserve"> предстоящих плановых работ: капитальный ремонт не планируется; реконструкция не планируется; строительство нового здания не планируется; </w:t>
      </w:r>
      <w:r w:rsidRPr="00993D39">
        <w:rPr>
          <w:b/>
          <w:sz w:val="24"/>
          <w:szCs w:val="24"/>
          <w:u w:val="single"/>
        </w:rPr>
        <w:t>иное ежегодный текущий ремонт</w:t>
      </w:r>
      <w:r w:rsidR="00993D39">
        <w:rPr>
          <w:b/>
          <w:sz w:val="24"/>
          <w:szCs w:val="24"/>
          <w:u w:val="single"/>
        </w:rPr>
        <w:t>.</w:t>
      </w:r>
    </w:p>
    <w:p w:rsidR="00993D39" w:rsidRDefault="00993D39" w:rsidP="006F62EB">
      <w:pPr>
        <w:ind w:left="567" w:right="-1" w:hanging="567"/>
        <w:jc w:val="both"/>
        <w:rPr>
          <w:sz w:val="24"/>
          <w:szCs w:val="24"/>
        </w:rPr>
      </w:pPr>
    </w:p>
    <w:p w:rsidR="00993D39" w:rsidRDefault="00993D39" w:rsidP="006F62EB">
      <w:pPr>
        <w:pStyle w:val="1"/>
        <w:ind w:left="567" w:right="-1" w:hanging="567"/>
        <w:jc w:val="both"/>
      </w:pP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расположенной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объекте</w:t>
      </w:r>
    </w:p>
    <w:p w:rsidR="00993D39" w:rsidRPr="00545D6E" w:rsidRDefault="00993D39" w:rsidP="006F62EB">
      <w:pPr>
        <w:pStyle w:val="1"/>
        <w:numPr>
          <w:ilvl w:val="1"/>
          <w:numId w:val="2"/>
        </w:numPr>
        <w:ind w:left="567" w:right="-1" w:hanging="567"/>
        <w:jc w:val="both"/>
      </w:pPr>
      <w:r w:rsidRPr="00545D6E">
        <w:rPr>
          <w:b w:val="0"/>
        </w:rPr>
        <w:t>Название организации (учреждения) – полное и краткое наименование (согласно Уставу)</w:t>
      </w:r>
      <w:r w:rsidR="00545D6E">
        <w:rPr>
          <w:b w:val="0"/>
        </w:rPr>
        <w:t xml:space="preserve">: </w:t>
      </w:r>
      <w:r w:rsidRPr="00545D6E">
        <w:rPr>
          <w:u w:val="single"/>
        </w:rPr>
        <w:t xml:space="preserve">Загородный оздоровительный лагерь нестационарного типа (палаточный) </w:t>
      </w:r>
      <w:r w:rsidR="00545D6E" w:rsidRPr="00545D6E">
        <w:rPr>
          <w:u w:val="single"/>
        </w:rPr>
        <w:t xml:space="preserve">«Уголёк» </w:t>
      </w:r>
      <w:r w:rsidRPr="00545D6E">
        <w:rPr>
          <w:u w:val="single"/>
        </w:rPr>
        <w:t>на праве</w:t>
      </w:r>
      <w:r w:rsidRPr="00545D6E">
        <w:t xml:space="preserve"> </w:t>
      </w:r>
      <w:r w:rsidRPr="00545D6E">
        <w:rPr>
          <w:u w:val="single"/>
        </w:rPr>
        <w:t>оперативного управления Муниципального бюджетного образовательного учрежден</w:t>
      </w:r>
      <w:r w:rsidR="00545D6E" w:rsidRPr="00545D6E">
        <w:rPr>
          <w:u w:val="single"/>
        </w:rPr>
        <w:t xml:space="preserve">ия дополнительного образования </w:t>
      </w:r>
      <w:r w:rsidRPr="00545D6E">
        <w:rPr>
          <w:u w:val="single"/>
        </w:rPr>
        <w:t>«Дворец детского творчества имени Ю.А.Гагарина»</w:t>
      </w:r>
      <w:r w:rsidRPr="00545D6E">
        <w:rPr>
          <w:u w:val="single"/>
        </w:rPr>
        <w:tab/>
      </w:r>
    </w:p>
    <w:p w:rsidR="00993D39" w:rsidRPr="00545D6E" w:rsidRDefault="00993D39" w:rsidP="006F62EB">
      <w:pPr>
        <w:pStyle w:val="1"/>
        <w:numPr>
          <w:ilvl w:val="1"/>
          <w:numId w:val="2"/>
        </w:numPr>
        <w:ind w:left="567" w:right="-1" w:hanging="567"/>
        <w:jc w:val="both"/>
      </w:pPr>
      <w:r w:rsidRPr="00545D6E">
        <w:rPr>
          <w:b w:val="0"/>
        </w:rPr>
        <w:t>Юридический адрес организации (учреждения)</w:t>
      </w:r>
      <w:r w:rsidRPr="00545D6E">
        <w:rPr>
          <w:b w:val="0"/>
          <w:u w:val="single"/>
        </w:rPr>
        <w:t xml:space="preserve">: </w:t>
      </w:r>
      <w:r w:rsidRPr="00545D6E">
        <w:rPr>
          <w:u w:val="single"/>
        </w:rPr>
        <w:t xml:space="preserve">653000, Кемеровская область - </w:t>
      </w:r>
      <w:r w:rsidR="0042352B">
        <w:rPr>
          <w:u w:val="single"/>
        </w:rPr>
        <w:t>Кузбасс,</w:t>
      </w:r>
      <w:r w:rsidRPr="00545D6E">
        <w:t xml:space="preserve"> </w:t>
      </w:r>
      <w:r w:rsidRPr="00545D6E">
        <w:rPr>
          <w:u w:val="single"/>
        </w:rPr>
        <w:t>г. Прокопьевск, улица Артёма, зд.8</w:t>
      </w:r>
      <w:r w:rsidRPr="00545D6E">
        <w:rPr>
          <w:u w:val="single"/>
        </w:rPr>
        <w:tab/>
      </w:r>
    </w:p>
    <w:p w:rsidR="00545D6E" w:rsidRPr="00545D6E" w:rsidRDefault="00545D6E" w:rsidP="006F62EB">
      <w:pPr>
        <w:pStyle w:val="1"/>
        <w:numPr>
          <w:ilvl w:val="1"/>
          <w:numId w:val="2"/>
        </w:numPr>
        <w:ind w:left="567" w:right="-1" w:hanging="567"/>
        <w:jc w:val="both"/>
        <w:rPr>
          <w:b w:val="0"/>
        </w:rPr>
      </w:pPr>
      <w:r>
        <w:t xml:space="preserve">   </w:t>
      </w:r>
      <w:r w:rsidRPr="00545D6E">
        <w:rPr>
          <w:b w:val="0"/>
        </w:rPr>
        <w:t>Основание для пользования объектом</w:t>
      </w:r>
      <w:r>
        <w:rPr>
          <w:b w:val="0"/>
        </w:rPr>
        <w:t>:</w:t>
      </w:r>
      <w:r w:rsidR="0042352B">
        <w:rPr>
          <w:b w:val="0"/>
        </w:rPr>
        <w:t xml:space="preserve"> </w:t>
      </w:r>
      <w:r w:rsidRPr="00545D6E">
        <w:rPr>
          <w:u w:val="single"/>
        </w:rPr>
        <w:t>оперативное управление</w:t>
      </w:r>
      <w:r w:rsidRPr="00545D6E">
        <w:rPr>
          <w:b w:val="0"/>
        </w:rPr>
        <w:tab/>
        <w:t>_</w:t>
      </w:r>
    </w:p>
    <w:p w:rsidR="00545D6E" w:rsidRDefault="0042352B" w:rsidP="006F62EB">
      <w:pPr>
        <w:pStyle w:val="1"/>
        <w:ind w:left="567" w:right="-1" w:hanging="567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</w:t>
      </w:r>
      <w:r w:rsidR="00545D6E" w:rsidRPr="00545D6E">
        <w:rPr>
          <w:b w:val="0"/>
          <w:sz w:val="22"/>
          <w:szCs w:val="22"/>
        </w:rPr>
        <w:t>(оперативное управление, аренда, собственность, иное)</w:t>
      </w:r>
    </w:p>
    <w:p w:rsidR="0042352B" w:rsidRDefault="0042352B" w:rsidP="006F62EB">
      <w:pPr>
        <w:pStyle w:val="1"/>
        <w:numPr>
          <w:ilvl w:val="1"/>
          <w:numId w:val="2"/>
        </w:numPr>
        <w:ind w:left="567" w:right="-1" w:hanging="567"/>
      </w:pPr>
      <w:r>
        <w:rPr>
          <w:b w:val="0"/>
        </w:rPr>
        <w:t xml:space="preserve">   </w:t>
      </w:r>
      <w:r w:rsidRPr="0042352B">
        <w:rPr>
          <w:b w:val="0"/>
        </w:rPr>
        <w:t>Форма собственности</w:t>
      </w:r>
      <w:r>
        <w:rPr>
          <w:b w:val="0"/>
        </w:rPr>
        <w:t>:</w:t>
      </w:r>
      <w:r>
        <w:rPr>
          <w:u w:val="single"/>
        </w:rPr>
        <w:t xml:space="preserve"> </w:t>
      </w:r>
      <w:r w:rsidRPr="0042352B">
        <w:rPr>
          <w:u w:val="single"/>
        </w:rPr>
        <w:t>государственная</w:t>
      </w:r>
      <w:r w:rsidRPr="0042352B">
        <w:rPr>
          <w:u w:val="single"/>
        </w:rPr>
        <w:tab/>
      </w:r>
      <w:r w:rsidRPr="0042352B">
        <w:t xml:space="preserve"> </w:t>
      </w:r>
    </w:p>
    <w:p w:rsidR="0042352B" w:rsidRDefault="0042352B" w:rsidP="006F62EB">
      <w:pPr>
        <w:pStyle w:val="1"/>
        <w:ind w:left="567" w:right="-1" w:hanging="567"/>
        <w:rPr>
          <w:sz w:val="22"/>
          <w:szCs w:val="22"/>
        </w:rPr>
      </w:pPr>
      <w:r>
        <w:t xml:space="preserve">    </w:t>
      </w:r>
      <w:r w:rsidRPr="0042352B">
        <w:t>(</w:t>
      </w:r>
      <w:r w:rsidRPr="0042352B">
        <w:rPr>
          <w:i/>
          <w:sz w:val="22"/>
          <w:szCs w:val="22"/>
        </w:rPr>
        <w:t>государственная, негосударственная</w:t>
      </w:r>
      <w:r w:rsidRPr="0042352B">
        <w:rPr>
          <w:sz w:val="22"/>
          <w:szCs w:val="22"/>
        </w:rPr>
        <w:t xml:space="preserve">, </w:t>
      </w:r>
      <w:r w:rsidRPr="0042352B">
        <w:rPr>
          <w:i/>
          <w:sz w:val="22"/>
          <w:szCs w:val="22"/>
        </w:rPr>
        <w:t>иное</w:t>
      </w:r>
      <w:r w:rsidRPr="0042352B">
        <w:rPr>
          <w:sz w:val="22"/>
          <w:szCs w:val="22"/>
        </w:rPr>
        <w:t>)</w:t>
      </w:r>
    </w:p>
    <w:p w:rsidR="0042352B" w:rsidRPr="0042352B" w:rsidRDefault="0042352B" w:rsidP="006F62EB">
      <w:pPr>
        <w:pStyle w:val="1"/>
        <w:numPr>
          <w:ilvl w:val="1"/>
          <w:numId w:val="2"/>
        </w:numPr>
        <w:ind w:left="567" w:right="-1" w:hanging="567"/>
      </w:pPr>
      <w:r w:rsidRPr="0042352B">
        <w:rPr>
          <w:b w:val="0"/>
        </w:rPr>
        <w:t>Территориальная принадлежность:</w:t>
      </w:r>
      <w:r>
        <w:t xml:space="preserve"> </w:t>
      </w:r>
      <w:r w:rsidRPr="0042352B">
        <w:rPr>
          <w:u w:val="single"/>
        </w:rPr>
        <w:t>муниципальная</w:t>
      </w:r>
      <w:r w:rsidRPr="0042352B">
        <w:rPr>
          <w:u w:val="single"/>
        </w:rPr>
        <w:tab/>
      </w:r>
    </w:p>
    <w:p w:rsidR="0042352B" w:rsidRDefault="0042352B" w:rsidP="006F62EB">
      <w:pPr>
        <w:pStyle w:val="1"/>
        <w:ind w:left="567" w:right="-1" w:hanging="567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       </w:t>
      </w:r>
      <w:r w:rsidRPr="0042352B">
        <w:rPr>
          <w:b w:val="0"/>
          <w:sz w:val="22"/>
          <w:szCs w:val="22"/>
        </w:rPr>
        <w:t>(федеральная, ре</w:t>
      </w:r>
      <w:r>
        <w:rPr>
          <w:b w:val="0"/>
          <w:sz w:val="22"/>
          <w:szCs w:val="22"/>
        </w:rPr>
        <w:t>гиональная, муниципальная, иное</w:t>
      </w:r>
      <w:r w:rsidRPr="0042352B">
        <w:rPr>
          <w:b w:val="0"/>
          <w:sz w:val="22"/>
          <w:szCs w:val="22"/>
        </w:rPr>
        <w:t>)</w:t>
      </w:r>
    </w:p>
    <w:p w:rsidR="00993D39" w:rsidRPr="00FE7D64" w:rsidRDefault="0042352B" w:rsidP="006F62EB">
      <w:pPr>
        <w:pStyle w:val="1"/>
        <w:ind w:left="567" w:right="-1" w:hanging="567"/>
        <w:jc w:val="both"/>
        <w:rPr>
          <w:u w:val="single"/>
        </w:rPr>
      </w:pPr>
      <w:r w:rsidRPr="0042352B">
        <w:rPr>
          <w:b w:val="0"/>
          <w:sz w:val="22"/>
          <w:szCs w:val="22"/>
        </w:rPr>
        <w:t>1.11</w:t>
      </w:r>
      <w:r w:rsidRPr="0042352B">
        <w:rPr>
          <w:b w:val="0"/>
          <w:sz w:val="22"/>
          <w:szCs w:val="22"/>
        </w:rPr>
        <w:tab/>
      </w:r>
      <w:r w:rsidRPr="0042352B">
        <w:rPr>
          <w:b w:val="0"/>
        </w:rPr>
        <w:t xml:space="preserve">Вышестоящая организация (наименование): </w:t>
      </w:r>
      <w:r w:rsidRPr="0042352B">
        <w:rPr>
          <w:u w:val="single"/>
        </w:rPr>
        <w:t>Управление образования администрации города   Прокопьевска</w:t>
      </w:r>
    </w:p>
    <w:p w:rsidR="00FE7D64" w:rsidRDefault="00FE7D64" w:rsidP="006F62EB">
      <w:pPr>
        <w:ind w:left="567" w:right="-1" w:hanging="567"/>
        <w:jc w:val="both"/>
        <w:rPr>
          <w:b/>
          <w:sz w:val="24"/>
          <w:szCs w:val="24"/>
          <w:u w:val="single"/>
        </w:rPr>
      </w:pPr>
      <w:r>
        <w:t>1.12</w:t>
      </w:r>
      <w:r w:rsidR="00322D9D">
        <w:tab/>
      </w:r>
      <w:r w:rsidR="00322D9D" w:rsidRPr="00322D9D">
        <w:rPr>
          <w:sz w:val="24"/>
          <w:szCs w:val="24"/>
        </w:rPr>
        <w:t xml:space="preserve">Адрес вышестоящей организации: </w:t>
      </w:r>
      <w:r w:rsidRPr="00322D9D">
        <w:rPr>
          <w:b/>
          <w:sz w:val="24"/>
          <w:szCs w:val="24"/>
          <w:u w:val="single"/>
        </w:rPr>
        <w:t>653000, Кемеровская область - Кузбасс, г. Прокопь</w:t>
      </w:r>
      <w:r w:rsidR="00322D9D">
        <w:rPr>
          <w:b/>
          <w:sz w:val="24"/>
          <w:szCs w:val="24"/>
          <w:u w:val="single"/>
        </w:rPr>
        <w:t>евск, Проспект Шахтеров, дом 31</w:t>
      </w:r>
    </w:p>
    <w:p w:rsidR="00322D9D" w:rsidRDefault="00322D9D" w:rsidP="006F62EB">
      <w:pPr>
        <w:ind w:right="-1" w:firstLine="142"/>
        <w:jc w:val="both"/>
        <w:rPr>
          <w:b/>
          <w:sz w:val="24"/>
          <w:szCs w:val="24"/>
          <w:u w:val="single"/>
        </w:rPr>
      </w:pPr>
    </w:p>
    <w:p w:rsidR="00322D9D" w:rsidRDefault="00A052C4" w:rsidP="003E2DE5">
      <w:pPr>
        <w:ind w:left="360" w:right="-1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</w:t>
      </w:r>
      <w:r w:rsidRPr="00A052C4">
        <w:rPr>
          <w:b/>
          <w:bCs/>
          <w:sz w:val="24"/>
          <w:szCs w:val="24"/>
        </w:rPr>
        <w:t xml:space="preserve"> </w:t>
      </w:r>
      <w:r w:rsidR="00322D9D" w:rsidRPr="00A052C4">
        <w:rPr>
          <w:b/>
          <w:bCs/>
          <w:sz w:val="24"/>
          <w:szCs w:val="24"/>
        </w:rPr>
        <w:t>Характеристика деятельности организации на объекте</w:t>
      </w:r>
    </w:p>
    <w:p w:rsidR="00A052C4" w:rsidRPr="00A052C4" w:rsidRDefault="00A052C4" w:rsidP="00BE2586">
      <w:pPr>
        <w:pStyle w:val="a3"/>
        <w:numPr>
          <w:ilvl w:val="1"/>
          <w:numId w:val="8"/>
        </w:numPr>
        <w:tabs>
          <w:tab w:val="left" w:pos="284"/>
        </w:tabs>
        <w:spacing w:before="41"/>
        <w:ind w:right="-1" w:hanging="613"/>
        <w:jc w:val="both"/>
        <w:rPr>
          <w:b/>
          <w:sz w:val="24"/>
          <w:szCs w:val="24"/>
        </w:rPr>
      </w:pPr>
      <w:r w:rsidRPr="00664502">
        <w:rPr>
          <w:sz w:val="24"/>
          <w:szCs w:val="24"/>
        </w:rPr>
        <w:t>Вид</w:t>
      </w:r>
      <w:r w:rsidRPr="00664502">
        <w:rPr>
          <w:spacing w:val="-3"/>
          <w:sz w:val="24"/>
          <w:szCs w:val="24"/>
        </w:rPr>
        <w:t xml:space="preserve"> </w:t>
      </w:r>
      <w:r w:rsidRPr="00664502">
        <w:rPr>
          <w:sz w:val="24"/>
          <w:szCs w:val="24"/>
        </w:rPr>
        <w:t>(или</w:t>
      </w:r>
      <w:r w:rsidRPr="00664502">
        <w:rPr>
          <w:spacing w:val="-2"/>
          <w:sz w:val="24"/>
          <w:szCs w:val="24"/>
        </w:rPr>
        <w:t xml:space="preserve"> </w:t>
      </w:r>
      <w:r w:rsidRPr="00664502">
        <w:rPr>
          <w:sz w:val="24"/>
          <w:szCs w:val="24"/>
        </w:rPr>
        <w:t>тип)</w:t>
      </w:r>
      <w:r w:rsidRPr="00664502">
        <w:rPr>
          <w:spacing w:val="-3"/>
          <w:sz w:val="24"/>
          <w:szCs w:val="24"/>
        </w:rPr>
        <w:t xml:space="preserve"> </w:t>
      </w:r>
      <w:r w:rsidRPr="00664502">
        <w:rPr>
          <w:sz w:val="24"/>
          <w:szCs w:val="24"/>
        </w:rPr>
        <w:t>объекта</w:t>
      </w:r>
      <w:r w:rsidRPr="00A052C4">
        <w:rPr>
          <w:spacing w:val="-1"/>
          <w:sz w:val="24"/>
          <w:szCs w:val="24"/>
        </w:rPr>
        <w:t xml:space="preserve"> </w:t>
      </w:r>
      <w:r w:rsidRPr="00A052C4">
        <w:t>(согласно</w:t>
      </w:r>
      <w:r w:rsidRPr="00A052C4">
        <w:rPr>
          <w:spacing w:val="-2"/>
        </w:rPr>
        <w:t xml:space="preserve"> </w:t>
      </w:r>
      <w:r w:rsidRPr="00A052C4">
        <w:t>отраслевой</w:t>
      </w:r>
      <w:r w:rsidRPr="00A052C4">
        <w:rPr>
          <w:spacing w:val="-1"/>
        </w:rPr>
        <w:t xml:space="preserve"> </w:t>
      </w:r>
      <w:r w:rsidRPr="00A052C4">
        <w:t>классификации</w:t>
      </w:r>
      <w:r w:rsidRPr="00A052C4">
        <w:rPr>
          <w:spacing w:val="-1"/>
        </w:rPr>
        <w:t xml:space="preserve"> </w:t>
      </w:r>
      <w:r w:rsidRPr="00A052C4">
        <w:t>и</w:t>
      </w:r>
      <w:r w:rsidRPr="00A052C4">
        <w:rPr>
          <w:spacing w:val="-2"/>
        </w:rPr>
        <w:t xml:space="preserve"> </w:t>
      </w:r>
      <w:r w:rsidRPr="00A052C4">
        <w:t xml:space="preserve">Уставу): </w:t>
      </w:r>
      <w:r w:rsidRPr="00A052C4">
        <w:rPr>
          <w:b/>
          <w:sz w:val="24"/>
          <w:szCs w:val="24"/>
          <w:u w:val="single"/>
        </w:rPr>
        <w:t>загородный</w:t>
      </w:r>
      <w:r w:rsidRPr="00A052C4">
        <w:rPr>
          <w:b/>
          <w:spacing w:val="-4"/>
          <w:sz w:val="24"/>
          <w:szCs w:val="24"/>
          <w:u w:val="single"/>
        </w:rPr>
        <w:t xml:space="preserve"> </w:t>
      </w:r>
      <w:r w:rsidRPr="00A052C4">
        <w:rPr>
          <w:b/>
          <w:sz w:val="24"/>
          <w:szCs w:val="24"/>
          <w:u w:val="single"/>
        </w:rPr>
        <w:t>оздоровительный</w:t>
      </w:r>
      <w:r w:rsidRPr="00A052C4">
        <w:rPr>
          <w:b/>
          <w:spacing w:val="-2"/>
          <w:sz w:val="24"/>
          <w:szCs w:val="24"/>
          <w:u w:val="single"/>
        </w:rPr>
        <w:t xml:space="preserve"> </w:t>
      </w:r>
      <w:r w:rsidRPr="00A052C4">
        <w:rPr>
          <w:b/>
          <w:sz w:val="24"/>
          <w:szCs w:val="24"/>
          <w:u w:val="single"/>
        </w:rPr>
        <w:t>лагерь</w:t>
      </w:r>
      <w:r w:rsidRPr="00A052C4">
        <w:rPr>
          <w:b/>
          <w:spacing w:val="-3"/>
          <w:sz w:val="24"/>
          <w:szCs w:val="24"/>
          <w:u w:val="single"/>
        </w:rPr>
        <w:t xml:space="preserve"> </w:t>
      </w:r>
      <w:r w:rsidRPr="00A052C4">
        <w:rPr>
          <w:b/>
          <w:sz w:val="24"/>
          <w:szCs w:val="24"/>
          <w:u w:val="single"/>
        </w:rPr>
        <w:t>нестационарного</w:t>
      </w:r>
      <w:r w:rsidRPr="00A052C4">
        <w:rPr>
          <w:b/>
          <w:spacing w:val="-4"/>
          <w:sz w:val="24"/>
          <w:szCs w:val="24"/>
          <w:u w:val="single"/>
        </w:rPr>
        <w:t xml:space="preserve"> </w:t>
      </w:r>
      <w:r w:rsidRPr="00A052C4">
        <w:rPr>
          <w:b/>
          <w:sz w:val="24"/>
          <w:szCs w:val="24"/>
          <w:u w:val="single"/>
        </w:rPr>
        <w:t>типа</w:t>
      </w:r>
      <w:r w:rsidRPr="00A052C4">
        <w:rPr>
          <w:b/>
          <w:spacing w:val="-5"/>
          <w:sz w:val="24"/>
          <w:szCs w:val="24"/>
          <w:u w:val="single"/>
        </w:rPr>
        <w:t xml:space="preserve"> </w:t>
      </w:r>
      <w:r w:rsidRPr="00A052C4">
        <w:rPr>
          <w:b/>
          <w:sz w:val="24"/>
          <w:szCs w:val="24"/>
          <w:u w:val="single"/>
        </w:rPr>
        <w:t>(палаточный)</w:t>
      </w:r>
      <w:r w:rsidRPr="00A052C4">
        <w:rPr>
          <w:b/>
          <w:sz w:val="24"/>
          <w:szCs w:val="24"/>
          <w:u w:val="single"/>
        </w:rPr>
        <w:tab/>
      </w:r>
    </w:p>
    <w:p w:rsidR="00A052C4" w:rsidRPr="00664502" w:rsidRDefault="00664502" w:rsidP="00BE2586">
      <w:pPr>
        <w:pStyle w:val="a3"/>
        <w:numPr>
          <w:ilvl w:val="1"/>
          <w:numId w:val="8"/>
        </w:numPr>
        <w:tabs>
          <w:tab w:val="left" w:pos="284"/>
          <w:tab w:val="left" w:pos="568"/>
        </w:tabs>
        <w:spacing w:before="38"/>
        <w:ind w:right="-1" w:hanging="613"/>
        <w:rPr>
          <w:sz w:val="24"/>
        </w:rPr>
      </w:pPr>
      <w:r w:rsidRPr="00664502">
        <w:rPr>
          <w:sz w:val="24"/>
        </w:rPr>
        <w:t xml:space="preserve"> </w:t>
      </w:r>
      <w:r w:rsidR="00A052C4" w:rsidRPr="00664502">
        <w:rPr>
          <w:sz w:val="24"/>
        </w:rPr>
        <w:t>Виды</w:t>
      </w:r>
      <w:r w:rsidR="00A052C4" w:rsidRPr="00664502">
        <w:rPr>
          <w:spacing w:val="-4"/>
          <w:sz w:val="24"/>
        </w:rPr>
        <w:t xml:space="preserve"> </w:t>
      </w:r>
      <w:r w:rsidR="00A052C4" w:rsidRPr="00664502">
        <w:rPr>
          <w:sz w:val="24"/>
        </w:rPr>
        <w:t>оказываемых</w:t>
      </w:r>
      <w:r w:rsidR="00A052C4" w:rsidRPr="00664502">
        <w:rPr>
          <w:spacing w:val="-3"/>
          <w:sz w:val="24"/>
        </w:rPr>
        <w:t xml:space="preserve"> </w:t>
      </w:r>
      <w:r w:rsidR="00A052C4" w:rsidRPr="00664502">
        <w:rPr>
          <w:sz w:val="24"/>
        </w:rPr>
        <w:t>услуг</w:t>
      </w:r>
      <w:r w:rsidR="00A052C4" w:rsidRPr="00664502">
        <w:rPr>
          <w:spacing w:val="1"/>
          <w:sz w:val="24"/>
        </w:rPr>
        <w:t xml:space="preserve"> </w:t>
      </w:r>
      <w:r w:rsidR="00A052C4" w:rsidRPr="00A052C4">
        <w:t>(виды</w:t>
      </w:r>
      <w:r w:rsidR="00A052C4" w:rsidRPr="00664502">
        <w:rPr>
          <w:spacing w:val="-4"/>
        </w:rPr>
        <w:t xml:space="preserve"> </w:t>
      </w:r>
      <w:r w:rsidR="00A052C4" w:rsidRPr="00A052C4">
        <w:t>деятельности,</w:t>
      </w:r>
      <w:r w:rsidR="00A052C4" w:rsidRPr="00664502">
        <w:rPr>
          <w:spacing w:val="-4"/>
        </w:rPr>
        <w:t xml:space="preserve"> </w:t>
      </w:r>
      <w:r w:rsidR="00A052C4" w:rsidRPr="00A052C4">
        <w:t>согласно</w:t>
      </w:r>
      <w:r w:rsidR="00A052C4" w:rsidRPr="00664502">
        <w:rPr>
          <w:spacing w:val="-4"/>
        </w:rPr>
        <w:t xml:space="preserve"> </w:t>
      </w:r>
      <w:r w:rsidR="00A052C4" w:rsidRPr="00A052C4">
        <w:t xml:space="preserve">Уставу) </w:t>
      </w:r>
    </w:p>
    <w:p w:rsidR="00A052C4" w:rsidRPr="006F62EB" w:rsidRDefault="00A052C4" w:rsidP="003E2DE5">
      <w:pPr>
        <w:ind w:right="-1"/>
        <w:jc w:val="both"/>
        <w:rPr>
          <w:b/>
          <w:sz w:val="24"/>
          <w:szCs w:val="24"/>
        </w:rPr>
      </w:pPr>
      <w:r w:rsidRPr="006F62EB">
        <w:rPr>
          <w:b/>
          <w:sz w:val="24"/>
          <w:szCs w:val="24"/>
        </w:rPr>
        <w:t>Основным</w:t>
      </w:r>
      <w:r w:rsidRPr="006F62EB">
        <w:rPr>
          <w:b/>
          <w:spacing w:val="-5"/>
          <w:sz w:val="24"/>
          <w:szCs w:val="24"/>
        </w:rPr>
        <w:t xml:space="preserve"> </w:t>
      </w:r>
      <w:r w:rsidRPr="006F62EB">
        <w:rPr>
          <w:b/>
          <w:sz w:val="24"/>
          <w:szCs w:val="24"/>
        </w:rPr>
        <w:t>видом</w:t>
      </w:r>
      <w:r w:rsidRPr="006F62EB">
        <w:rPr>
          <w:b/>
          <w:spacing w:val="-2"/>
          <w:sz w:val="24"/>
          <w:szCs w:val="24"/>
        </w:rPr>
        <w:t xml:space="preserve"> </w:t>
      </w:r>
      <w:r w:rsidRPr="006F62EB">
        <w:rPr>
          <w:b/>
          <w:sz w:val="24"/>
          <w:szCs w:val="24"/>
        </w:rPr>
        <w:t>деятельности</w:t>
      </w:r>
      <w:r w:rsidRPr="006F62EB">
        <w:rPr>
          <w:b/>
          <w:spacing w:val="-2"/>
          <w:sz w:val="24"/>
          <w:szCs w:val="24"/>
        </w:rPr>
        <w:t xml:space="preserve"> </w:t>
      </w:r>
      <w:r w:rsidRPr="006F62EB">
        <w:rPr>
          <w:b/>
          <w:sz w:val="24"/>
          <w:szCs w:val="24"/>
        </w:rPr>
        <w:t>является</w:t>
      </w:r>
      <w:r w:rsidRPr="006F62EB">
        <w:rPr>
          <w:b/>
          <w:spacing w:val="-2"/>
          <w:sz w:val="24"/>
          <w:szCs w:val="24"/>
        </w:rPr>
        <w:t xml:space="preserve"> </w:t>
      </w:r>
      <w:r w:rsidRPr="006F62EB">
        <w:rPr>
          <w:b/>
          <w:sz w:val="24"/>
          <w:szCs w:val="24"/>
        </w:rPr>
        <w:t>реализация:</w:t>
      </w:r>
    </w:p>
    <w:p w:rsidR="00A052C4" w:rsidRPr="00BA7C53" w:rsidRDefault="00A052C4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>- деятельность по организации отдыха детей и их оздоровления в организациях сезонного, стационарного</w:t>
      </w:r>
      <w:r w:rsidRPr="00BA7C53">
        <w:rPr>
          <w:spacing w:val="-2"/>
          <w:sz w:val="24"/>
          <w:szCs w:val="24"/>
        </w:rPr>
        <w:t xml:space="preserve"> </w:t>
      </w:r>
      <w:r w:rsidRPr="00BA7C53">
        <w:rPr>
          <w:sz w:val="24"/>
          <w:szCs w:val="24"/>
        </w:rPr>
        <w:t>и</w:t>
      </w:r>
      <w:r w:rsidRPr="00BA7C53">
        <w:rPr>
          <w:spacing w:val="-1"/>
          <w:sz w:val="24"/>
          <w:szCs w:val="24"/>
        </w:rPr>
        <w:t xml:space="preserve"> </w:t>
      </w:r>
      <w:r w:rsidRPr="00BA7C53">
        <w:rPr>
          <w:sz w:val="24"/>
          <w:szCs w:val="24"/>
        </w:rPr>
        <w:t>(или)</w:t>
      </w:r>
      <w:r w:rsidRPr="00BA7C53">
        <w:rPr>
          <w:spacing w:val="-1"/>
          <w:sz w:val="24"/>
          <w:szCs w:val="24"/>
        </w:rPr>
        <w:t xml:space="preserve"> </w:t>
      </w:r>
      <w:r w:rsidRPr="00BA7C53">
        <w:rPr>
          <w:sz w:val="24"/>
          <w:szCs w:val="24"/>
        </w:rPr>
        <w:t>нестационарного</w:t>
      </w:r>
      <w:r w:rsidRPr="00BA7C53">
        <w:rPr>
          <w:spacing w:val="-4"/>
          <w:sz w:val="24"/>
          <w:szCs w:val="24"/>
        </w:rPr>
        <w:t xml:space="preserve"> </w:t>
      </w:r>
      <w:r w:rsidRPr="00BA7C53">
        <w:rPr>
          <w:sz w:val="24"/>
          <w:szCs w:val="24"/>
        </w:rPr>
        <w:t>типа,</w:t>
      </w:r>
      <w:r w:rsidRPr="00BA7C53">
        <w:rPr>
          <w:spacing w:val="-2"/>
          <w:sz w:val="24"/>
          <w:szCs w:val="24"/>
        </w:rPr>
        <w:t xml:space="preserve"> </w:t>
      </w:r>
      <w:r w:rsidRPr="00BA7C53">
        <w:rPr>
          <w:sz w:val="24"/>
          <w:szCs w:val="24"/>
        </w:rPr>
        <w:t>с</w:t>
      </w:r>
      <w:r w:rsidRPr="00BA7C53">
        <w:rPr>
          <w:spacing w:val="-2"/>
          <w:sz w:val="24"/>
          <w:szCs w:val="24"/>
        </w:rPr>
        <w:t xml:space="preserve"> </w:t>
      </w:r>
      <w:r w:rsidRPr="00BA7C53">
        <w:rPr>
          <w:sz w:val="24"/>
          <w:szCs w:val="24"/>
        </w:rPr>
        <w:t>круглосуточным</w:t>
      </w:r>
      <w:r w:rsidRPr="00BA7C53">
        <w:rPr>
          <w:spacing w:val="-3"/>
          <w:sz w:val="24"/>
          <w:szCs w:val="24"/>
        </w:rPr>
        <w:t xml:space="preserve"> </w:t>
      </w:r>
      <w:r w:rsidRPr="00BA7C53">
        <w:rPr>
          <w:sz w:val="24"/>
          <w:szCs w:val="24"/>
        </w:rPr>
        <w:t>или дневным</w:t>
      </w:r>
      <w:r w:rsidRPr="00BA7C53">
        <w:rPr>
          <w:spacing w:val="-3"/>
          <w:sz w:val="24"/>
          <w:szCs w:val="24"/>
        </w:rPr>
        <w:t xml:space="preserve"> </w:t>
      </w:r>
      <w:r w:rsidRPr="00BA7C53">
        <w:rPr>
          <w:sz w:val="24"/>
          <w:szCs w:val="24"/>
        </w:rPr>
        <w:t>пребыванием.</w:t>
      </w:r>
    </w:p>
    <w:p w:rsidR="00664502" w:rsidRPr="00BA7C53" w:rsidRDefault="00664502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 xml:space="preserve">- </w:t>
      </w:r>
      <w:r w:rsidR="00BA7C53">
        <w:rPr>
          <w:sz w:val="24"/>
          <w:szCs w:val="24"/>
        </w:rPr>
        <w:t>и</w:t>
      </w:r>
      <w:r w:rsidR="00A052C4" w:rsidRPr="00BA7C53">
        <w:rPr>
          <w:sz w:val="24"/>
          <w:szCs w:val="24"/>
        </w:rPr>
        <w:t>ные</w:t>
      </w:r>
      <w:r w:rsidR="00A052C4" w:rsidRPr="00BA7C53">
        <w:rPr>
          <w:spacing w:val="-3"/>
          <w:sz w:val="24"/>
          <w:szCs w:val="24"/>
        </w:rPr>
        <w:t xml:space="preserve"> </w:t>
      </w:r>
      <w:r w:rsidR="00A052C4" w:rsidRPr="00BA7C53">
        <w:rPr>
          <w:sz w:val="24"/>
          <w:szCs w:val="24"/>
        </w:rPr>
        <w:t>виды</w:t>
      </w:r>
      <w:r w:rsidR="00A052C4" w:rsidRPr="00BA7C53">
        <w:rPr>
          <w:spacing w:val="-1"/>
          <w:sz w:val="24"/>
          <w:szCs w:val="24"/>
        </w:rPr>
        <w:t xml:space="preserve"> </w:t>
      </w:r>
      <w:r w:rsidR="00A052C4" w:rsidRPr="00BA7C53">
        <w:rPr>
          <w:sz w:val="24"/>
          <w:szCs w:val="24"/>
        </w:rPr>
        <w:t>деятельности реализация</w:t>
      </w:r>
      <w:r w:rsidR="00A052C4" w:rsidRPr="00BA7C53">
        <w:rPr>
          <w:spacing w:val="-10"/>
          <w:sz w:val="24"/>
          <w:szCs w:val="24"/>
        </w:rPr>
        <w:t xml:space="preserve"> </w:t>
      </w:r>
      <w:r w:rsidR="00A052C4" w:rsidRPr="00BA7C53">
        <w:rPr>
          <w:sz w:val="24"/>
          <w:szCs w:val="24"/>
        </w:rPr>
        <w:t>дополнительных</w:t>
      </w:r>
      <w:r w:rsidR="00A052C4" w:rsidRPr="00BA7C53">
        <w:rPr>
          <w:spacing w:val="-7"/>
          <w:sz w:val="24"/>
          <w:szCs w:val="24"/>
        </w:rPr>
        <w:t xml:space="preserve"> </w:t>
      </w:r>
      <w:r w:rsidR="00A052C4" w:rsidRPr="00BA7C53">
        <w:rPr>
          <w:sz w:val="24"/>
          <w:szCs w:val="24"/>
        </w:rPr>
        <w:t>общеобразовательных</w:t>
      </w:r>
      <w:r w:rsidR="00A052C4" w:rsidRPr="00BA7C53">
        <w:rPr>
          <w:spacing w:val="-7"/>
          <w:sz w:val="24"/>
          <w:szCs w:val="24"/>
        </w:rPr>
        <w:t xml:space="preserve"> </w:t>
      </w:r>
      <w:r w:rsidR="00A052C4" w:rsidRPr="00BA7C53">
        <w:rPr>
          <w:sz w:val="24"/>
          <w:szCs w:val="24"/>
        </w:rPr>
        <w:t>программ</w:t>
      </w:r>
      <w:r w:rsidR="00A052C4" w:rsidRPr="00BA7C53">
        <w:rPr>
          <w:spacing w:val="-7"/>
          <w:sz w:val="24"/>
          <w:szCs w:val="24"/>
        </w:rPr>
        <w:t xml:space="preserve"> </w:t>
      </w:r>
      <w:r w:rsidR="00A052C4" w:rsidRPr="00BA7C53">
        <w:rPr>
          <w:sz w:val="24"/>
          <w:szCs w:val="24"/>
        </w:rPr>
        <w:t>-</w:t>
      </w:r>
      <w:r w:rsidR="00A052C4" w:rsidRPr="00BA7C53">
        <w:rPr>
          <w:spacing w:val="-10"/>
          <w:sz w:val="24"/>
          <w:szCs w:val="24"/>
        </w:rPr>
        <w:t xml:space="preserve"> </w:t>
      </w:r>
      <w:r w:rsidR="00A052C4" w:rsidRPr="00BA7C53">
        <w:rPr>
          <w:sz w:val="24"/>
          <w:szCs w:val="24"/>
        </w:rPr>
        <w:t>дополнительных</w:t>
      </w:r>
      <w:r w:rsidR="00A052C4" w:rsidRPr="00BA7C53">
        <w:rPr>
          <w:spacing w:val="-7"/>
          <w:sz w:val="24"/>
          <w:szCs w:val="24"/>
        </w:rPr>
        <w:t xml:space="preserve"> </w:t>
      </w:r>
      <w:r w:rsidRPr="00BA7C53">
        <w:rPr>
          <w:sz w:val="24"/>
          <w:szCs w:val="24"/>
        </w:rPr>
        <w:t>общеразвива</w:t>
      </w:r>
      <w:r w:rsidR="00A052C4" w:rsidRPr="00BA7C53">
        <w:rPr>
          <w:sz w:val="24"/>
          <w:szCs w:val="24"/>
        </w:rPr>
        <w:t>ющих программ (технической, естественнонаучной</w:t>
      </w:r>
      <w:r w:rsidR="00A052C4" w:rsidRPr="00BA7C53">
        <w:rPr>
          <w:sz w:val="24"/>
          <w:szCs w:val="24"/>
          <w:highlight w:val="lightGray"/>
        </w:rPr>
        <w:t>,</w:t>
      </w:r>
      <w:r w:rsidRPr="00BA7C53">
        <w:rPr>
          <w:sz w:val="24"/>
          <w:szCs w:val="24"/>
        </w:rPr>
        <w:t xml:space="preserve"> физкультурно-спортивной, художественной, туристско-краеведческой, социально-педагогической направленностей);</w:t>
      </w:r>
    </w:p>
    <w:p w:rsidR="00664502" w:rsidRPr="00BA7C53" w:rsidRDefault="00664502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>-</w:t>
      </w:r>
      <w:r w:rsidRPr="00BA7C53">
        <w:rPr>
          <w:sz w:val="24"/>
          <w:szCs w:val="24"/>
        </w:rPr>
        <w:tab/>
        <w:t>организация отдыха и оздоровления обучающихся в каникулярное время;</w:t>
      </w:r>
    </w:p>
    <w:p w:rsidR="00664502" w:rsidRPr="00BA7C53" w:rsidRDefault="00664502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>-</w:t>
      </w:r>
      <w:r w:rsidRPr="00BA7C53">
        <w:rPr>
          <w:sz w:val="24"/>
          <w:szCs w:val="24"/>
        </w:rPr>
        <w:tab/>
        <w:t xml:space="preserve">организация и проведение массовых мероприятий (туристические походы, </w:t>
      </w:r>
      <w:r w:rsidRPr="00BA7C53">
        <w:rPr>
          <w:sz w:val="24"/>
          <w:szCs w:val="24"/>
        </w:rPr>
        <w:lastRenderedPageBreak/>
        <w:t>соревнования, слёты, экскурсии, конкурсы, выставки и др.);</w:t>
      </w:r>
    </w:p>
    <w:p w:rsidR="00BA7C53" w:rsidRPr="00BA7C53" w:rsidRDefault="00BA7C53" w:rsidP="003E2DE5">
      <w:pPr>
        <w:ind w:right="-1"/>
        <w:rPr>
          <w:sz w:val="24"/>
          <w:szCs w:val="24"/>
        </w:rPr>
      </w:pPr>
      <w:r>
        <w:t xml:space="preserve">2.3    </w:t>
      </w:r>
      <w:r w:rsidRPr="00BA7C53">
        <w:rPr>
          <w:sz w:val="24"/>
          <w:szCs w:val="24"/>
        </w:rPr>
        <w:t xml:space="preserve">Форма оказания услуг: </w:t>
      </w:r>
      <w:r w:rsidRPr="00BA7C53">
        <w:rPr>
          <w:b/>
          <w:sz w:val="24"/>
          <w:szCs w:val="24"/>
          <w:u w:val="single"/>
        </w:rPr>
        <w:t>на объекте</w:t>
      </w:r>
    </w:p>
    <w:p w:rsidR="00BA7C53" w:rsidRPr="00BA7C53" w:rsidRDefault="00BA7C53" w:rsidP="003E2DE5">
      <w:pPr>
        <w:ind w:right="-1"/>
        <w:jc w:val="both"/>
      </w:pPr>
      <w:r w:rsidRPr="00BA7C53">
        <w:rPr>
          <w:sz w:val="24"/>
          <w:szCs w:val="24"/>
        </w:rPr>
        <w:t xml:space="preserve"> </w:t>
      </w:r>
      <w:r w:rsidRPr="00BA7C53">
        <w:t>(на объекте, в том числе с проживанием; на дому; дистанционно; иное)</w:t>
      </w:r>
    </w:p>
    <w:p w:rsidR="00BA7C53" w:rsidRPr="00BA7C53" w:rsidRDefault="00BA7C53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 xml:space="preserve">2.4. </w:t>
      </w:r>
      <w:r>
        <w:rPr>
          <w:sz w:val="24"/>
          <w:szCs w:val="24"/>
        </w:rPr>
        <w:t xml:space="preserve">  </w:t>
      </w:r>
      <w:r w:rsidRPr="00BA7C53">
        <w:rPr>
          <w:sz w:val="24"/>
          <w:szCs w:val="24"/>
        </w:rPr>
        <w:t xml:space="preserve">Категории обслуживаемого </w:t>
      </w:r>
      <w:r>
        <w:rPr>
          <w:sz w:val="24"/>
          <w:szCs w:val="24"/>
        </w:rPr>
        <w:t xml:space="preserve">населения по возрасту: </w:t>
      </w:r>
      <w:r w:rsidRPr="00BA7C53">
        <w:rPr>
          <w:b/>
          <w:sz w:val="24"/>
          <w:szCs w:val="24"/>
          <w:u w:val="single"/>
        </w:rPr>
        <w:t>дети</w:t>
      </w:r>
      <w:r w:rsidRPr="00BA7C53">
        <w:rPr>
          <w:sz w:val="24"/>
          <w:szCs w:val="24"/>
        </w:rPr>
        <w:tab/>
      </w:r>
    </w:p>
    <w:p w:rsidR="00BA7C53" w:rsidRPr="00BA7C53" w:rsidRDefault="00BA7C53" w:rsidP="003E2DE5">
      <w:pPr>
        <w:ind w:right="-1"/>
        <w:jc w:val="both"/>
      </w:pPr>
      <w:r w:rsidRPr="00BA7C53">
        <w:t>(дети; граждане трудоспособного возраста; граждане пожилого возраста; все возрастные категории)</w:t>
      </w:r>
    </w:p>
    <w:p w:rsidR="00BA7C53" w:rsidRPr="00BA7C53" w:rsidRDefault="00BA7C53" w:rsidP="003E2DE5">
      <w:pPr>
        <w:ind w:right="-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2.5  </w:t>
      </w:r>
      <w:r w:rsidRPr="00BA7C53">
        <w:rPr>
          <w:sz w:val="24"/>
          <w:szCs w:val="24"/>
        </w:rPr>
        <w:t>Категории</w:t>
      </w:r>
      <w:proofErr w:type="gramEnd"/>
      <w:r w:rsidRPr="00BA7C53">
        <w:rPr>
          <w:sz w:val="24"/>
          <w:szCs w:val="24"/>
        </w:rPr>
        <w:t xml:space="preserve"> обслуживаемых инвалидов: </w:t>
      </w:r>
      <w:r w:rsidRPr="00BA7C53">
        <w:rPr>
          <w:b/>
          <w:sz w:val="24"/>
          <w:szCs w:val="24"/>
          <w:u w:val="single"/>
        </w:rPr>
        <w:t>с нарушениями опорно-двигательного аппарата, с частичным нарушением зрения, с частичным нарушением слуха, с ЗПР</w:t>
      </w:r>
      <w:r w:rsidRPr="00BA7C53">
        <w:rPr>
          <w:sz w:val="24"/>
          <w:szCs w:val="24"/>
        </w:rPr>
        <w:tab/>
        <w:t>_</w:t>
      </w:r>
    </w:p>
    <w:p w:rsidR="00BA7C53" w:rsidRDefault="00BA7C53" w:rsidP="003E2DE5">
      <w:pPr>
        <w:ind w:right="-1"/>
        <w:jc w:val="both"/>
        <w:rPr>
          <w:b/>
          <w:sz w:val="24"/>
          <w:szCs w:val="24"/>
          <w:u w:val="single"/>
        </w:rPr>
      </w:pPr>
      <w:r>
        <w:rPr>
          <w:sz w:val="24"/>
          <w:szCs w:val="24"/>
        </w:rPr>
        <w:t xml:space="preserve">2.6    </w:t>
      </w:r>
      <w:r w:rsidRPr="00BA7C53">
        <w:rPr>
          <w:sz w:val="24"/>
          <w:szCs w:val="24"/>
        </w:rPr>
        <w:t>Участие в исполнении ИПРА инвалида / ребенка-инвалида (да, нет)</w:t>
      </w:r>
      <w:r>
        <w:rPr>
          <w:b/>
          <w:sz w:val="24"/>
          <w:szCs w:val="24"/>
          <w:u w:val="single"/>
        </w:rPr>
        <w:t xml:space="preserve"> </w:t>
      </w:r>
      <w:r w:rsidRPr="00510630">
        <w:rPr>
          <w:b/>
          <w:sz w:val="24"/>
          <w:szCs w:val="24"/>
          <w:u w:val="single"/>
        </w:rPr>
        <w:t>да</w:t>
      </w:r>
      <w:r w:rsidRPr="00BA7C53">
        <w:rPr>
          <w:b/>
          <w:sz w:val="24"/>
          <w:szCs w:val="24"/>
          <w:u w:val="single"/>
        </w:rPr>
        <w:tab/>
      </w:r>
    </w:p>
    <w:p w:rsidR="00BE2586" w:rsidRDefault="00BE2586" w:rsidP="00BE2586">
      <w:pPr>
        <w:ind w:right="-1"/>
        <w:jc w:val="center"/>
        <w:rPr>
          <w:b/>
          <w:sz w:val="24"/>
          <w:szCs w:val="24"/>
          <w:u w:val="single"/>
        </w:rPr>
      </w:pPr>
    </w:p>
    <w:p w:rsidR="00BA7C53" w:rsidRPr="00BA7C53" w:rsidRDefault="00BA7C53" w:rsidP="00BE2586">
      <w:pPr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 w:rsidRPr="00BA7C53">
        <w:rPr>
          <w:b/>
          <w:sz w:val="24"/>
          <w:szCs w:val="24"/>
        </w:rPr>
        <w:t>Состояние доступности объекта и услуг</w:t>
      </w:r>
    </w:p>
    <w:p w:rsidR="00BA7C53" w:rsidRPr="00BA7C53" w:rsidRDefault="00BA7C53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 xml:space="preserve">3.1. </w:t>
      </w:r>
      <w:r w:rsidR="00BE2586">
        <w:rPr>
          <w:sz w:val="24"/>
          <w:szCs w:val="24"/>
        </w:rPr>
        <w:t xml:space="preserve">  </w:t>
      </w:r>
      <w:r w:rsidRPr="00BA7C53">
        <w:rPr>
          <w:sz w:val="24"/>
          <w:szCs w:val="24"/>
        </w:rPr>
        <w:t>Путь следования к объекту пассажирским транспортом</w:t>
      </w:r>
    </w:p>
    <w:p w:rsidR="00BA7C53" w:rsidRPr="00BA7C53" w:rsidRDefault="00BA7C53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>(описать маршрут движения с использованием пассажирского транспорта):</w:t>
      </w:r>
    </w:p>
    <w:p w:rsidR="00BA7C53" w:rsidRPr="005D41A5" w:rsidRDefault="00BA7C53" w:rsidP="003E2DE5">
      <w:pPr>
        <w:ind w:right="-1"/>
        <w:jc w:val="both"/>
        <w:rPr>
          <w:b/>
          <w:sz w:val="24"/>
          <w:szCs w:val="24"/>
          <w:u w:val="single"/>
        </w:rPr>
      </w:pPr>
      <w:r w:rsidRPr="005D41A5">
        <w:rPr>
          <w:b/>
          <w:sz w:val="24"/>
          <w:szCs w:val="24"/>
          <w:u w:val="single"/>
        </w:rPr>
        <w:t>Городской маршрутный автобус № 24, 113 (ост. Железнодорожный вокзал – Тупик – ост. маг. «Прогресс»), №140 («ост. Дом ветеранов» - ост. маг. «Прогресс»), №19 (ост. «Тупик» - ост. «Прогресс»); Электропоезд стан. «Зенковский парк» (Новокузнецк – Белово; Белово –Новокузнецк)</w:t>
      </w:r>
    </w:p>
    <w:p w:rsidR="00BA7C53" w:rsidRPr="00BA7C53" w:rsidRDefault="00BA7C53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>Наличие адаптированного пассажирского транспорта к объекту</w:t>
      </w:r>
      <w:r w:rsidRPr="00BA7C53">
        <w:rPr>
          <w:sz w:val="24"/>
          <w:szCs w:val="24"/>
        </w:rPr>
        <w:tab/>
      </w:r>
      <w:r w:rsidRPr="005D41A5">
        <w:rPr>
          <w:b/>
          <w:sz w:val="24"/>
          <w:szCs w:val="24"/>
          <w:u w:val="single"/>
        </w:rPr>
        <w:t>отсутствует</w:t>
      </w:r>
      <w:r w:rsidRPr="00BA7C53">
        <w:rPr>
          <w:sz w:val="24"/>
          <w:szCs w:val="24"/>
        </w:rPr>
        <w:tab/>
      </w:r>
      <w:r w:rsidRPr="00BA7C53">
        <w:rPr>
          <w:sz w:val="24"/>
          <w:szCs w:val="24"/>
        </w:rPr>
        <w:tab/>
        <w:t xml:space="preserve"> Наличие специального транспортного обслуживания</w:t>
      </w:r>
      <w:r w:rsidRPr="00BA7C53">
        <w:rPr>
          <w:sz w:val="24"/>
          <w:szCs w:val="24"/>
        </w:rPr>
        <w:tab/>
        <w:t xml:space="preserve"> </w:t>
      </w:r>
      <w:r w:rsidRPr="00BA7C53">
        <w:rPr>
          <w:sz w:val="24"/>
          <w:szCs w:val="24"/>
        </w:rPr>
        <w:tab/>
      </w:r>
      <w:r w:rsidRPr="005D41A5">
        <w:rPr>
          <w:b/>
          <w:sz w:val="24"/>
          <w:szCs w:val="24"/>
          <w:u w:val="single"/>
        </w:rPr>
        <w:t>социальное такси</w:t>
      </w:r>
      <w:r w:rsidRPr="00BA7C53">
        <w:rPr>
          <w:sz w:val="24"/>
          <w:szCs w:val="24"/>
        </w:rPr>
        <w:tab/>
      </w:r>
    </w:p>
    <w:p w:rsidR="00BA7C53" w:rsidRPr="00BA7C53" w:rsidRDefault="00BA7C53" w:rsidP="003E2DE5">
      <w:pPr>
        <w:ind w:right="-1"/>
        <w:jc w:val="both"/>
        <w:rPr>
          <w:sz w:val="24"/>
          <w:szCs w:val="24"/>
        </w:rPr>
      </w:pPr>
    </w:p>
    <w:p w:rsidR="00BA7C53" w:rsidRPr="00BE783A" w:rsidRDefault="005D41A5" w:rsidP="003E2DE5">
      <w:pPr>
        <w:ind w:right="-1"/>
        <w:rPr>
          <w:sz w:val="24"/>
          <w:szCs w:val="24"/>
        </w:rPr>
      </w:pPr>
      <w:r w:rsidRPr="00BE783A">
        <w:rPr>
          <w:sz w:val="24"/>
          <w:szCs w:val="24"/>
        </w:rPr>
        <w:t xml:space="preserve">3.2  </w:t>
      </w:r>
      <w:r w:rsidR="00BE2586">
        <w:rPr>
          <w:sz w:val="24"/>
          <w:szCs w:val="24"/>
        </w:rPr>
        <w:t xml:space="preserve">  </w:t>
      </w:r>
      <w:r w:rsidR="00BA7C53" w:rsidRPr="00BE783A">
        <w:rPr>
          <w:sz w:val="24"/>
          <w:szCs w:val="24"/>
        </w:rPr>
        <w:t>Путь к объекту от ближайшей остановки пассажирского транспорта:</w:t>
      </w:r>
    </w:p>
    <w:p w:rsidR="00BA7C53" w:rsidRPr="00BE783A" w:rsidRDefault="005D41A5" w:rsidP="003E2DE5">
      <w:pPr>
        <w:ind w:right="-1"/>
        <w:rPr>
          <w:sz w:val="24"/>
          <w:szCs w:val="24"/>
        </w:rPr>
      </w:pPr>
      <w:r w:rsidRPr="00BE783A">
        <w:rPr>
          <w:sz w:val="24"/>
          <w:szCs w:val="24"/>
        </w:rPr>
        <w:t xml:space="preserve">3.2.1 </w:t>
      </w:r>
      <w:r w:rsidR="00BA7C53" w:rsidRPr="00BE783A">
        <w:rPr>
          <w:sz w:val="24"/>
          <w:szCs w:val="24"/>
          <w:u w:val="single"/>
        </w:rPr>
        <w:t>Расстояние до объекта от остановки транспорта</w:t>
      </w:r>
      <w:r w:rsidR="00BE783A" w:rsidRPr="00BE783A">
        <w:rPr>
          <w:sz w:val="24"/>
          <w:szCs w:val="24"/>
          <w:u w:val="single"/>
        </w:rPr>
        <w:t>:</w:t>
      </w:r>
      <w:r w:rsidR="00BA7C53" w:rsidRPr="00BE783A">
        <w:rPr>
          <w:sz w:val="24"/>
          <w:szCs w:val="24"/>
          <w:u w:val="single"/>
        </w:rPr>
        <w:t xml:space="preserve"> от ост. маг.</w:t>
      </w:r>
      <w:r w:rsidR="00BE783A" w:rsidRPr="00BE783A">
        <w:rPr>
          <w:sz w:val="24"/>
          <w:szCs w:val="24"/>
          <w:u w:val="single"/>
        </w:rPr>
        <w:t xml:space="preserve"> «Прогресс» до ЗОЛ «Уголёк»</w:t>
      </w:r>
      <w:r w:rsidR="00BA7C53" w:rsidRPr="00BE783A">
        <w:rPr>
          <w:sz w:val="24"/>
          <w:szCs w:val="24"/>
          <w:u w:val="single"/>
        </w:rPr>
        <w:t>» нестационарного</w:t>
      </w:r>
      <w:r w:rsidR="00BE783A" w:rsidRPr="00BE783A">
        <w:rPr>
          <w:sz w:val="24"/>
          <w:szCs w:val="24"/>
          <w:u w:val="single"/>
        </w:rPr>
        <w:t xml:space="preserve"> палаточного типа </w:t>
      </w:r>
      <w:r w:rsidR="00BA7C53" w:rsidRPr="00BE783A">
        <w:rPr>
          <w:sz w:val="24"/>
          <w:szCs w:val="24"/>
          <w:u w:val="single"/>
        </w:rPr>
        <w:t>-1008м; от станции «Зеньковский парк» до ЗОЛ «Уголёк» н</w:t>
      </w:r>
      <w:r w:rsidR="00BE783A" w:rsidRPr="00BE783A">
        <w:rPr>
          <w:sz w:val="24"/>
          <w:szCs w:val="24"/>
          <w:u w:val="single"/>
        </w:rPr>
        <w:t>естационарного палаточного типа</w:t>
      </w:r>
      <w:r w:rsidR="00BA7C53" w:rsidRPr="00BE783A">
        <w:rPr>
          <w:sz w:val="24"/>
          <w:szCs w:val="24"/>
          <w:u w:val="single"/>
        </w:rPr>
        <w:t>-283 м., от ворот лагеря до помещений – 80м.</w:t>
      </w:r>
    </w:p>
    <w:p w:rsidR="00BA7C53" w:rsidRPr="00BE783A" w:rsidRDefault="00BE2586" w:rsidP="003E2DE5">
      <w:pPr>
        <w:ind w:right="-1"/>
        <w:rPr>
          <w:sz w:val="24"/>
          <w:szCs w:val="24"/>
          <w:u w:val="single"/>
        </w:rPr>
      </w:pPr>
      <w:proofErr w:type="gramStart"/>
      <w:r>
        <w:rPr>
          <w:sz w:val="24"/>
          <w:szCs w:val="24"/>
        </w:rPr>
        <w:t xml:space="preserve">3.2.2  </w:t>
      </w:r>
      <w:r w:rsidR="00BA7C53" w:rsidRPr="00BA7C53">
        <w:rPr>
          <w:sz w:val="24"/>
          <w:szCs w:val="24"/>
        </w:rPr>
        <w:t>Время</w:t>
      </w:r>
      <w:proofErr w:type="gramEnd"/>
      <w:r w:rsidR="00BA7C53" w:rsidRPr="00BA7C53">
        <w:rPr>
          <w:sz w:val="24"/>
          <w:szCs w:val="24"/>
        </w:rPr>
        <w:t xml:space="preserve"> движения (пешком) </w:t>
      </w:r>
      <w:r w:rsidR="00BE783A">
        <w:rPr>
          <w:sz w:val="24"/>
          <w:szCs w:val="24"/>
        </w:rPr>
        <w:t xml:space="preserve">: </w:t>
      </w:r>
      <w:r w:rsidR="00BA7C53" w:rsidRPr="00BE783A">
        <w:rPr>
          <w:sz w:val="24"/>
          <w:szCs w:val="24"/>
          <w:u w:val="single"/>
        </w:rPr>
        <w:t>5-7 ми</w:t>
      </w:r>
      <w:r w:rsidR="00BE783A" w:rsidRPr="00BE783A">
        <w:rPr>
          <w:sz w:val="24"/>
          <w:szCs w:val="24"/>
          <w:u w:val="single"/>
        </w:rPr>
        <w:t xml:space="preserve">н. от стан. «Зенковский парк»; 10-15мин </w:t>
      </w:r>
      <w:r w:rsidR="00BA7C53" w:rsidRPr="00BE783A">
        <w:rPr>
          <w:sz w:val="24"/>
          <w:szCs w:val="24"/>
          <w:u w:val="single"/>
        </w:rPr>
        <w:t>от ост. маг. «Прогресс».</w:t>
      </w:r>
    </w:p>
    <w:p w:rsidR="00BA7C53" w:rsidRPr="00BA7C53" w:rsidRDefault="00BA7C53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>3.2.3</w:t>
      </w:r>
      <w:r w:rsidRPr="00BA7C53">
        <w:rPr>
          <w:sz w:val="24"/>
          <w:szCs w:val="24"/>
        </w:rPr>
        <w:tab/>
        <w:t>Наличие выделенного от проезжей части пешеходного пути (да, нет)</w:t>
      </w:r>
      <w:r w:rsidR="00BE783A">
        <w:rPr>
          <w:sz w:val="24"/>
          <w:szCs w:val="24"/>
        </w:rPr>
        <w:t xml:space="preserve"> </w:t>
      </w:r>
      <w:r w:rsidR="00BE783A" w:rsidRPr="00BE783A">
        <w:rPr>
          <w:sz w:val="24"/>
          <w:szCs w:val="24"/>
          <w:u w:val="single"/>
        </w:rPr>
        <w:t>нет</w:t>
      </w:r>
    </w:p>
    <w:p w:rsidR="00BA7C53" w:rsidRPr="00BA7C53" w:rsidRDefault="00BA7C53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>3.2.4</w:t>
      </w:r>
      <w:r w:rsidRPr="00BA7C53">
        <w:rPr>
          <w:sz w:val="24"/>
          <w:szCs w:val="24"/>
        </w:rPr>
        <w:tab/>
      </w:r>
      <w:proofErr w:type="gramStart"/>
      <w:r w:rsidRPr="00BA7C53">
        <w:rPr>
          <w:sz w:val="24"/>
          <w:szCs w:val="24"/>
        </w:rPr>
        <w:t>Перекрестки:</w:t>
      </w:r>
      <w:r w:rsidRPr="00BA7C53">
        <w:rPr>
          <w:sz w:val="24"/>
          <w:szCs w:val="24"/>
        </w:rPr>
        <w:tab/>
      </w:r>
      <w:proofErr w:type="gramEnd"/>
      <w:r w:rsidR="00BE783A">
        <w:rPr>
          <w:sz w:val="24"/>
          <w:szCs w:val="24"/>
        </w:rPr>
        <w:t xml:space="preserve">  </w:t>
      </w:r>
      <w:r w:rsidR="00BE783A">
        <w:rPr>
          <w:sz w:val="24"/>
          <w:szCs w:val="24"/>
          <w:u w:val="single"/>
        </w:rPr>
        <w:t>нет</w:t>
      </w:r>
    </w:p>
    <w:p w:rsidR="00BA7C53" w:rsidRPr="00BE783A" w:rsidRDefault="00BA7C53" w:rsidP="003E2DE5">
      <w:pPr>
        <w:ind w:right="-1"/>
        <w:jc w:val="both"/>
      </w:pPr>
      <w:r w:rsidRPr="00BE783A">
        <w:t>(нерегулируемые; регулируемые, со звуковой сигнализацией, таймером; нет)</w:t>
      </w:r>
    </w:p>
    <w:p w:rsidR="00BA7C53" w:rsidRPr="00BA7C53" w:rsidRDefault="00BA7C53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>3.2.5</w:t>
      </w:r>
      <w:r w:rsidRPr="00BA7C53">
        <w:rPr>
          <w:sz w:val="24"/>
          <w:szCs w:val="24"/>
        </w:rPr>
        <w:tab/>
        <w:t>Информаци</w:t>
      </w:r>
      <w:r w:rsidR="00BE783A">
        <w:rPr>
          <w:sz w:val="24"/>
          <w:szCs w:val="24"/>
        </w:rPr>
        <w:t xml:space="preserve">я на пути следования к объекту: </w:t>
      </w:r>
      <w:r w:rsidRPr="00BE783A">
        <w:rPr>
          <w:sz w:val="24"/>
          <w:szCs w:val="24"/>
          <w:u w:val="single"/>
        </w:rPr>
        <w:t>нет</w:t>
      </w:r>
      <w:r w:rsidRPr="00BE783A">
        <w:rPr>
          <w:sz w:val="24"/>
          <w:szCs w:val="24"/>
          <w:u w:val="single"/>
        </w:rPr>
        <w:tab/>
      </w:r>
    </w:p>
    <w:p w:rsidR="00BA7C53" w:rsidRPr="00BE783A" w:rsidRDefault="00BA7C53" w:rsidP="003E2DE5">
      <w:pPr>
        <w:ind w:right="-1"/>
        <w:jc w:val="both"/>
      </w:pPr>
      <w:r w:rsidRPr="00BE783A">
        <w:t>(акустическая, тактильная, визуальная; нет)</w:t>
      </w:r>
    </w:p>
    <w:p w:rsidR="00BA7C53" w:rsidRPr="00BE783A" w:rsidRDefault="00BA7C53" w:rsidP="003E2DE5">
      <w:pPr>
        <w:ind w:right="-1"/>
        <w:jc w:val="both"/>
        <w:rPr>
          <w:sz w:val="24"/>
          <w:szCs w:val="24"/>
          <w:u w:val="single"/>
        </w:rPr>
      </w:pPr>
      <w:r w:rsidRPr="00BA7C53">
        <w:rPr>
          <w:sz w:val="24"/>
          <w:szCs w:val="24"/>
        </w:rPr>
        <w:t>3.2.6</w:t>
      </w:r>
      <w:r w:rsidRPr="00BA7C53">
        <w:rPr>
          <w:sz w:val="24"/>
          <w:szCs w:val="24"/>
        </w:rPr>
        <w:tab/>
        <w:t>Перепады высоты на пути:</w:t>
      </w:r>
      <w:r w:rsidR="00BE783A">
        <w:rPr>
          <w:sz w:val="24"/>
          <w:szCs w:val="24"/>
        </w:rPr>
        <w:t xml:space="preserve"> </w:t>
      </w:r>
      <w:r w:rsidR="00BE783A" w:rsidRPr="00BE783A">
        <w:rPr>
          <w:sz w:val="24"/>
          <w:szCs w:val="24"/>
          <w:u w:val="single"/>
        </w:rPr>
        <w:t>есть,</w:t>
      </w:r>
      <w:r w:rsidRPr="00BE783A">
        <w:rPr>
          <w:sz w:val="24"/>
          <w:szCs w:val="24"/>
          <w:u w:val="single"/>
        </w:rPr>
        <w:t xml:space="preserve"> перепады по дороге от ост. станц</w:t>
      </w:r>
      <w:r w:rsidR="00BE783A" w:rsidRPr="00BE783A">
        <w:rPr>
          <w:sz w:val="24"/>
          <w:szCs w:val="24"/>
          <w:u w:val="single"/>
        </w:rPr>
        <w:t>ия «Зеньковский парк» подъем 25</w:t>
      </w:r>
      <w:r w:rsidR="00BE783A" w:rsidRPr="00BE783A">
        <w:rPr>
          <w:sz w:val="24"/>
          <w:szCs w:val="24"/>
          <w:u w:val="single"/>
          <w:vertAlign w:val="superscript"/>
        </w:rPr>
        <w:t>0</w:t>
      </w:r>
      <w:r w:rsidRPr="00BE783A">
        <w:rPr>
          <w:sz w:val="24"/>
          <w:szCs w:val="24"/>
          <w:u w:val="single"/>
        </w:rPr>
        <w:t>; перепады по дороге от ост. маг. «П</w:t>
      </w:r>
      <w:r w:rsidR="00BE783A" w:rsidRPr="00BE783A">
        <w:rPr>
          <w:sz w:val="24"/>
          <w:szCs w:val="24"/>
          <w:u w:val="single"/>
        </w:rPr>
        <w:t>рогресс» перепады подъема до 10</w:t>
      </w:r>
      <w:r w:rsidR="00BE783A" w:rsidRPr="00BE783A">
        <w:rPr>
          <w:sz w:val="24"/>
          <w:szCs w:val="24"/>
          <w:u w:val="single"/>
          <w:vertAlign w:val="superscript"/>
        </w:rPr>
        <w:t>0</w:t>
      </w:r>
      <w:r w:rsidR="00BE783A" w:rsidRPr="00BE783A">
        <w:rPr>
          <w:sz w:val="24"/>
          <w:szCs w:val="24"/>
          <w:u w:val="single"/>
        </w:rPr>
        <w:t>.</w:t>
      </w:r>
      <w:r w:rsidRPr="00BE783A">
        <w:rPr>
          <w:sz w:val="24"/>
          <w:szCs w:val="24"/>
          <w:u w:val="single"/>
        </w:rPr>
        <w:t xml:space="preserve"> (есть, нет)</w:t>
      </w:r>
    </w:p>
    <w:p w:rsidR="00BA7C53" w:rsidRDefault="00BA7C53" w:rsidP="003E2DE5">
      <w:pPr>
        <w:ind w:right="-1"/>
        <w:jc w:val="both"/>
        <w:rPr>
          <w:sz w:val="24"/>
          <w:szCs w:val="24"/>
        </w:rPr>
      </w:pPr>
      <w:r w:rsidRPr="00BA7C53">
        <w:rPr>
          <w:sz w:val="24"/>
          <w:szCs w:val="24"/>
        </w:rPr>
        <w:t>3.2.7</w:t>
      </w:r>
      <w:r w:rsidRPr="00BA7C53">
        <w:rPr>
          <w:sz w:val="24"/>
          <w:szCs w:val="24"/>
        </w:rPr>
        <w:tab/>
        <w:t>Их обустройство для инвалидов на коляске: на пути движ</w:t>
      </w:r>
      <w:r w:rsidR="00BE783A">
        <w:rPr>
          <w:sz w:val="24"/>
          <w:szCs w:val="24"/>
        </w:rPr>
        <w:t>ения от остановки до территории –</w:t>
      </w:r>
      <w:r w:rsidR="00BE783A" w:rsidRPr="00BE783A">
        <w:rPr>
          <w:sz w:val="24"/>
          <w:szCs w:val="24"/>
          <w:u w:val="single"/>
        </w:rPr>
        <w:t xml:space="preserve"> нет</w:t>
      </w:r>
      <w:r w:rsidR="00BE783A">
        <w:rPr>
          <w:sz w:val="24"/>
          <w:szCs w:val="24"/>
        </w:rPr>
        <w:t xml:space="preserve"> </w:t>
      </w:r>
      <w:r w:rsidRPr="00BA7C53">
        <w:rPr>
          <w:sz w:val="24"/>
          <w:szCs w:val="24"/>
        </w:rPr>
        <w:t>(да, нет)</w:t>
      </w:r>
    </w:p>
    <w:p w:rsidR="00BE783A" w:rsidRDefault="00BE783A" w:rsidP="003E2DE5">
      <w:pPr>
        <w:ind w:right="-1"/>
        <w:jc w:val="both"/>
        <w:rPr>
          <w:sz w:val="24"/>
          <w:szCs w:val="24"/>
          <w:u w:val="single"/>
        </w:rPr>
      </w:pPr>
      <w:r w:rsidRPr="00BE783A">
        <w:rPr>
          <w:sz w:val="24"/>
          <w:szCs w:val="24"/>
        </w:rPr>
        <w:t>3.2.8</w:t>
      </w:r>
      <w:r w:rsidRPr="00BE783A">
        <w:rPr>
          <w:sz w:val="24"/>
          <w:szCs w:val="24"/>
        </w:rPr>
        <w:tab/>
        <w:t xml:space="preserve">Организовано сопровождение на пути движения инвалидам </w:t>
      </w:r>
      <w:r>
        <w:rPr>
          <w:sz w:val="24"/>
          <w:szCs w:val="24"/>
        </w:rPr>
        <w:t xml:space="preserve">(К, </w:t>
      </w:r>
      <w:proofErr w:type="gramStart"/>
      <w:r>
        <w:rPr>
          <w:sz w:val="24"/>
          <w:szCs w:val="24"/>
        </w:rPr>
        <w:t>О-н</w:t>
      </w:r>
      <w:proofErr w:type="gramEnd"/>
      <w:r>
        <w:rPr>
          <w:sz w:val="24"/>
          <w:szCs w:val="24"/>
        </w:rPr>
        <w:t>, О-в, С-п, С-ч, Г-п, Г-ч, У)</w:t>
      </w:r>
      <w:r w:rsidRPr="00BE783A">
        <w:rPr>
          <w:sz w:val="24"/>
          <w:szCs w:val="24"/>
          <w:u w:val="single"/>
        </w:rPr>
        <w:t xml:space="preserve"> нет</w:t>
      </w:r>
    </w:p>
    <w:p w:rsidR="00FD10FB" w:rsidRDefault="00FD10FB" w:rsidP="003E2DE5">
      <w:pPr>
        <w:pStyle w:val="1"/>
        <w:numPr>
          <w:ilvl w:val="1"/>
          <w:numId w:val="11"/>
        </w:numPr>
        <w:tabs>
          <w:tab w:val="left" w:pos="633"/>
        </w:tabs>
        <w:spacing w:before="67"/>
        <w:ind w:right="-1"/>
        <w:rPr>
          <w:b w:val="0"/>
        </w:rPr>
      </w:pPr>
      <w:r w:rsidRPr="00FD10FB">
        <w:rPr>
          <w:b w:val="0"/>
        </w:rPr>
        <w:t>Организация</w:t>
      </w:r>
      <w:r w:rsidRPr="00FD10FB">
        <w:rPr>
          <w:b w:val="0"/>
          <w:spacing w:val="-5"/>
        </w:rPr>
        <w:t xml:space="preserve"> </w:t>
      </w:r>
      <w:r w:rsidRPr="00FD10FB">
        <w:rPr>
          <w:b w:val="0"/>
        </w:rPr>
        <w:t>доступности</w:t>
      </w:r>
      <w:r w:rsidRPr="00FD10FB">
        <w:rPr>
          <w:b w:val="0"/>
          <w:spacing w:val="-1"/>
        </w:rPr>
        <w:t xml:space="preserve"> </w:t>
      </w:r>
      <w:r w:rsidRPr="00FD10FB">
        <w:rPr>
          <w:b w:val="0"/>
        </w:rPr>
        <w:t>объекта</w:t>
      </w:r>
      <w:r w:rsidRPr="00FD10FB">
        <w:rPr>
          <w:b w:val="0"/>
          <w:spacing w:val="-5"/>
        </w:rPr>
        <w:t xml:space="preserve"> </w:t>
      </w:r>
      <w:r w:rsidRPr="00FD10FB">
        <w:rPr>
          <w:b w:val="0"/>
        </w:rPr>
        <w:t>и</w:t>
      </w:r>
      <w:r w:rsidRPr="00FD10FB">
        <w:rPr>
          <w:b w:val="0"/>
          <w:spacing w:val="-1"/>
        </w:rPr>
        <w:t xml:space="preserve"> </w:t>
      </w:r>
      <w:r w:rsidRPr="00FD10FB">
        <w:rPr>
          <w:b w:val="0"/>
        </w:rPr>
        <w:t>услуг</w:t>
      </w:r>
      <w:r w:rsidRPr="00FD10FB">
        <w:rPr>
          <w:b w:val="0"/>
          <w:spacing w:val="-4"/>
        </w:rPr>
        <w:t xml:space="preserve"> </w:t>
      </w:r>
      <w:r w:rsidRPr="00FD10FB">
        <w:rPr>
          <w:b w:val="0"/>
        </w:rPr>
        <w:t>для</w:t>
      </w:r>
      <w:r w:rsidRPr="00FD10FB">
        <w:rPr>
          <w:b w:val="0"/>
          <w:spacing w:val="-2"/>
        </w:rPr>
        <w:t xml:space="preserve"> </w:t>
      </w:r>
      <w:r w:rsidRPr="00FD10FB">
        <w:rPr>
          <w:b w:val="0"/>
        </w:rPr>
        <w:t>инвалидов</w:t>
      </w:r>
      <w:r w:rsidRPr="00FD10FB">
        <w:rPr>
          <w:b w:val="0"/>
          <w:spacing w:val="2"/>
        </w:rPr>
        <w:t xml:space="preserve"> </w:t>
      </w:r>
      <w:r w:rsidRPr="00FD10FB">
        <w:rPr>
          <w:b w:val="0"/>
        </w:rPr>
        <w:t>–</w:t>
      </w:r>
      <w:r w:rsidRPr="00FD10FB">
        <w:rPr>
          <w:b w:val="0"/>
          <w:spacing w:val="-1"/>
        </w:rPr>
        <w:t xml:space="preserve"> </w:t>
      </w:r>
      <w:r w:rsidRPr="0037286C">
        <w:rPr>
          <w:b w:val="0"/>
          <w:u w:val="single"/>
        </w:rPr>
        <w:t>форма</w:t>
      </w:r>
      <w:r w:rsidRPr="0037286C">
        <w:rPr>
          <w:b w:val="0"/>
          <w:spacing w:val="-3"/>
          <w:u w:val="single"/>
        </w:rPr>
        <w:t xml:space="preserve"> </w:t>
      </w:r>
      <w:r w:rsidRPr="0037286C">
        <w:rPr>
          <w:b w:val="0"/>
          <w:u w:val="single"/>
        </w:rPr>
        <w:t>обслуживания</w:t>
      </w:r>
    </w:p>
    <w:tbl>
      <w:tblPr>
        <w:tblStyle w:val="TableNormal"/>
        <w:tblW w:w="9209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5733"/>
        <w:gridCol w:w="2768"/>
      </w:tblGrid>
      <w:tr w:rsidR="00FD10FB" w:rsidTr="00FD10FB">
        <w:trPr>
          <w:trHeight w:val="2457"/>
        </w:trPr>
        <w:tc>
          <w:tcPr>
            <w:tcW w:w="708" w:type="dxa"/>
          </w:tcPr>
          <w:p w:rsidR="00FD10FB" w:rsidRDefault="00FD10FB" w:rsidP="004B333A">
            <w:pPr>
              <w:pStyle w:val="TableParagraph"/>
              <w:spacing w:before="1" w:line="280" w:lineRule="auto"/>
              <w:ind w:left="201" w:right="153" w:firstLine="48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733" w:type="dxa"/>
          </w:tcPr>
          <w:p w:rsidR="00FD10FB" w:rsidRDefault="00FD10FB" w:rsidP="004B333A">
            <w:pPr>
              <w:pStyle w:val="TableParagraph"/>
              <w:spacing w:before="6"/>
              <w:ind w:left="0"/>
              <w:rPr>
                <w:b/>
                <w:sz w:val="37"/>
              </w:rPr>
            </w:pPr>
          </w:p>
          <w:p w:rsidR="00FD10FB" w:rsidRDefault="00FD10FB" w:rsidP="00FD10FB">
            <w:pPr>
              <w:pStyle w:val="TableParagraph"/>
              <w:spacing w:line="280" w:lineRule="auto"/>
              <w:ind w:right="196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Категории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инвалидов</w:t>
            </w:r>
            <w:proofErr w:type="spellEnd"/>
          </w:p>
          <w:p w:rsidR="00FD10FB" w:rsidRDefault="00FD10FB" w:rsidP="00FD10FB">
            <w:pPr>
              <w:pStyle w:val="TableParagraph"/>
              <w:spacing w:line="280" w:lineRule="auto"/>
              <w:ind w:right="1969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вид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нарушения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768" w:type="dxa"/>
          </w:tcPr>
          <w:p w:rsidR="00FD10FB" w:rsidRPr="00FD10FB" w:rsidRDefault="00FD10FB" w:rsidP="004B333A">
            <w:pPr>
              <w:pStyle w:val="TableParagraph"/>
              <w:spacing w:before="3"/>
              <w:ind w:left="0"/>
              <w:rPr>
                <w:b/>
                <w:sz w:val="28"/>
                <w:lang w:val="ru-RU"/>
              </w:rPr>
            </w:pPr>
          </w:p>
          <w:p w:rsidR="00FD10FB" w:rsidRPr="00FD10FB" w:rsidRDefault="00FD10FB" w:rsidP="004B333A">
            <w:pPr>
              <w:pStyle w:val="TableParagraph"/>
              <w:spacing w:line="280" w:lineRule="auto"/>
              <w:ind w:left="209" w:right="7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Вариант </w:t>
            </w:r>
            <w:proofErr w:type="spellStart"/>
            <w:r>
              <w:rPr>
                <w:sz w:val="24"/>
                <w:lang w:val="ru-RU"/>
              </w:rPr>
              <w:t>организа</w:t>
            </w:r>
            <w:proofErr w:type="spellEnd"/>
            <w:r w:rsidRPr="00FD10F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FD10FB">
              <w:rPr>
                <w:sz w:val="24"/>
                <w:lang w:val="ru-RU"/>
              </w:rPr>
              <w:t>ции</w:t>
            </w:r>
            <w:proofErr w:type="spellEnd"/>
            <w:r w:rsidRPr="00FD10FB">
              <w:rPr>
                <w:sz w:val="24"/>
                <w:lang w:val="ru-RU"/>
              </w:rPr>
              <w:t xml:space="preserve"> доступности</w:t>
            </w:r>
            <w:r w:rsidRPr="00FD10FB">
              <w:rPr>
                <w:spacing w:val="1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объекта</w:t>
            </w:r>
          </w:p>
          <w:p w:rsidR="00FD10FB" w:rsidRPr="00FD10FB" w:rsidRDefault="00FD10FB" w:rsidP="004B333A">
            <w:pPr>
              <w:pStyle w:val="TableParagraph"/>
              <w:spacing w:line="280" w:lineRule="auto"/>
              <w:ind w:left="207" w:right="71"/>
              <w:jc w:val="center"/>
              <w:rPr>
                <w:sz w:val="24"/>
                <w:lang w:val="ru-RU"/>
              </w:rPr>
            </w:pPr>
            <w:r w:rsidRPr="00FD10FB">
              <w:rPr>
                <w:sz w:val="24"/>
                <w:lang w:val="ru-RU"/>
              </w:rPr>
              <w:t>(формы</w:t>
            </w:r>
            <w:r w:rsidRPr="00FD10FB">
              <w:rPr>
                <w:spacing w:val="-14"/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обслужи</w:t>
            </w:r>
            <w:r w:rsidRPr="00FD10FB">
              <w:rPr>
                <w:sz w:val="24"/>
                <w:lang w:val="ru-RU"/>
              </w:rPr>
              <w:t>вания)*</w:t>
            </w:r>
            <w:proofErr w:type="gramEnd"/>
          </w:p>
        </w:tc>
      </w:tr>
      <w:tr w:rsidR="00FD10FB" w:rsidTr="00FD10FB">
        <w:trPr>
          <w:trHeight w:val="304"/>
        </w:trPr>
        <w:tc>
          <w:tcPr>
            <w:tcW w:w="708" w:type="dxa"/>
          </w:tcPr>
          <w:p w:rsidR="00FD10FB" w:rsidRDefault="00FD10FB" w:rsidP="004B333A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33" w:type="dxa"/>
          </w:tcPr>
          <w:p w:rsidR="00FD10FB" w:rsidRPr="00FD10FB" w:rsidRDefault="00FD10FB" w:rsidP="004B333A">
            <w:pPr>
              <w:pStyle w:val="TableParagraph"/>
              <w:spacing w:before="1"/>
              <w:ind w:left="165"/>
              <w:rPr>
                <w:sz w:val="24"/>
                <w:lang w:val="ru-RU"/>
              </w:rPr>
            </w:pPr>
            <w:r w:rsidRPr="00FD10FB">
              <w:rPr>
                <w:sz w:val="24"/>
                <w:lang w:val="ru-RU"/>
              </w:rPr>
              <w:t>Все</w:t>
            </w:r>
            <w:r w:rsidRPr="00FD10FB">
              <w:rPr>
                <w:spacing w:val="-4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категории</w:t>
            </w:r>
            <w:r w:rsidRPr="00FD10FB">
              <w:rPr>
                <w:spacing w:val="-3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инвалидов</w:t>
            </w:r>
            <w:r w:rsidRPr="00FD10FB">
              <w:rPr>
                <w:spacing w:val="-3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и</w:t>
            </w:r>
            <w:r w:rsidRPr="00FD10FB">
              <w:rPr>
                <w:spacing w:val="-3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МГН,</w:t>
            </w:r>
          </w:p>
        </w:tc>
        <w:tc>
          <w:tcPr>
            <w:tcW w:w="2768" w:type="dxa"/>
          </w:tcPr>
          <w:p w:rsidR="00FD10FB" w:rsidRPr="00FD10FB" w:rsidRDefault="00FD10FB" w:rsidP="004B333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</w:tr>
      <w:tr w:rsidR="00FD10FB" w:rsidTr="00FD10FB">
        <w:trPr>
          <w:trHeight w:val="304"/>
        </w:trPr>
        <w:tc>
          <w:tcPr>
            <w:tcW w:w="708" w:type="dxa"/>
          </w:tcPr>
          <w:p w:rsidR="00FD10FB" w:rsidRPr="00FD10FB" w:rsidRDefault="00FD10FB" w:rsidP="004B333A">
            <w:pPr>
              <w:pStyle w:val="TableParagraph"/>
              <w:ind w:left="0"/>
              <w:rPr>
                <w:sz w:val="20"/>
                <w:lang w:val="ru-RU"/>
              </w:rPr>
            </w:pPr>
          </w:p>
        </w:tc>
        <w:tc>
          <w:tcPr>
            <w:tcW w:w="5733" w:type="dxa"/>
          </w:tcPr>
          <w:p w:rsidR="00FD10FB" w:rsidRDefault="00FD10FB" w:rsidP="004B333A">
            <w:pPr>
              <w:pStyle w:val="TableParagraph"/>
              <w:spacing w:before="1"/>
              <w:ind w:left="165"/>
              <w:rPr>
                <w:i/>
                <w:sz w:val="24"/>
              </w:rPr>
            </w:pPr>
            <w:r>
              <w:rPr>
                <w:i/>
                <w:sz w:val="24"/>
              </w:rPr>
              <w:t>в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том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числе</w:t>
            </w:r>
            <w:proofErr w:type="spellEnd"/>
            <w:r>
              <w:rPr>
                <w:i/>
                <w:spacing w:val="-2"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инвалиды</w:t>
            </w:r>
            <w:proofErr w:type="spellEnd"/>
          </w:p>
        </w:tc>
        <w:tc>
          <w:tcPr>
            <w:tcW w:w="2768" w:type="dxa"/>
          </w:tcPr>
          <w:p w:rsidR="00FD10FB" w:rsidRDefault="00FD10FB" w:rsidP="004B333A">
            <w:pPr>
              <w:pStyle w:val="TableParagraph"/>
              <w:ind w:left="0"/>
              <w:rPr>
                <w:sz w:val="20"/>
              </w:rPr>
            </w:pPr>
          </w:p>
        </w:tc>
      </w:tr>
      <w:tr w:rsidR="00FD10FB" w:rsidTr="00FD10FB">
        <w:trPr>
          <w:trHeight w:val="307"/>
        </w:trPr>
        <w:tc>
          <w:tcPr>
            <w:tcW w:w="708" w:type="dxa"/>
          </w:tcPr>
          <w:p w:rsidR="00FD10FB" w:rsidRDefault="00FD10FB" w:rsidP="004B333A">
            <w:pPr>
              <w:pStyle w:val="TableParagraph"/>
              <w:spacing w:before="2"/>
              <w:ind w:left="165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5733" w:type="dxa"/>
          </w:tcPr>
          <w:p w:rsidR="00FD10FB" w:rsidRDefault="00FD10FB" w:rsidP="004B333A">
            <w:pPr>
              <w:pStyle w:val="TableParagraph"/>
              <w:spacing w:before="2"/>
              <w:ind w:left="165"/>
              <w:rPr>
                <w:sz w:val="24"/>
              </w:rPr>
            </w:pPr>
            <w:proofErr w:type="spellStart"/>
            <w:r>
              <w:rPr>
                <w:sz w:val="24"/>
              </w:rPr>
              <w:t>передвигающиеся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креслах-колясках</w:t>
            </w:r>
            <w:proofErr w:type="spellEnd"/>
          </w:p>
        </w:tc>
        <w:tc>
          <w:tcPr>
            <w:tcW w:w="2768" w:type="dxa"/>
          </w:tcPr>
          <w:p w:rsidR="00FD10FB" w:rsidRDefault="00FD10FB" w:rsidP="004B333A">
            <w:pPr>
              <w:pStyle w:val="TableParagraph"/>
              <w:spacing w:before="4"/>
              <w:ind w:lef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  <w:tr w:rsidR="00FD10FB" w:rsidTr="00FD10FB">
        <w:trPr>
          <w:trHeight w:val="304"/>
        </w:trPr>
        <w:tc>
          <w:tcPr>
            <w:tcW w:w="708" w:type="dxa"/>
          </w:tcPr>
          <w:p w:rsidR="00FD10FB" w:rsidRDefault="00FD10FB" w:rsidP="004B333A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5733" w:type="dxa"/>
          </w:tcPr>
          <w:p w:rsidR="00FD10FB" w:rsidRPr="00FD10FB" w:rsidRDefault="00FD10FB" w:rsidP="004B333A">
            <w:pPr>
              <w:pStyle w:val="TableParagraph"/>
              <w:spacing w:before="1"/>
              <w:ind w:left="165"/>
              <w:rPr>
                <w:sz w:val="24"/>
                <w:lang w:val="ru-RU"/>
              </w:rPr>
            </w:pPr>
            <w:r w:rsidRPr="00FD10FB">
              <w:rPr>
                <w:sz w:val="24"/>
                <w:lang w:val="ru-RU"/>
              </w:rPr>
              <w:t>с</w:t>
            </w:r>
            <w:r w:rsidRPr="00FD10FB">
              <w:rPr>
                <w:spacing w:val="-3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нарушением</w:t>
            </w:r>
            <w:r w:rsidRPr="00FD10FB">
              <w:rPr>
                <w:spacing w:val="-3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опорно-двигательного</w:t>
            </w:r>
            <w:r w:rsidRPr="00FD10FB">
              <w:rPr>
                <w:spacing w:val="-2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аппарата</w:t>
            </w:r>
          </w:p>
        </w:tc>
        <w:tc>
          <w:tcPr>
            <w:tcW w:w="2768" w:type="dxa"/>
          </w:tcPr>
          <w:p w:rsidR="00FD10FB" w:rsidRDefault="00FD10FB" w:rsidP="004B333A">
            <w:pPr>
              <w:pStyle w:val="TableParagraph"/>
              <w:spacing w:before="3"/>
              <w:ind w:lef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Б</w:t>
            </w:r>
          </w:p>
        </w:tc>
      </w:tr>
      <w:tr w:rsidR="00FD10FB" w:rsidTr="00FD10FB">
        <w:trPr>
          <w:trHeight w:val="304"/>
        </w:trPr>
        <w:tc>
          <w:tcPr>
            <w:tcW w:w="708" w:type="dxa"/>
          </w:tcPr>
          <w:p w:rsidR="00FD10FB" w:rsidRDefault="00FD10FB" w:rsidP="004B333A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lastRenderedPageBreak/>
              <w:t>1.3</w:t>
            </w:r>
          </w:p>
        </w:tc>
        <w:tc>
          <w:tcPr>
            <w:tcW w:w="5733" w:type="dxa"/>
          </w:tcPr>
          <w:p w:rsidR="00FD10FB" w:rsidRDefault="00FD10FB" w:rsidP="004B333A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нарушением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зрения</w:t>
            </w:r>
            <w:proofErr w:type="spellEnd"/>
          </w:p>
        </w:tc>
        <w:tc>
          <w:tcPr>
            <w:tcW w:w="2768" w:type="dxa"/>
          </w:tcPr>
          <w:p w:rsidR="00FD10FB" w:rsidRDefault="00FD10FB" w:rsidP="004B333A">
            <w:pPr>
              <w:pStyle w:val="TableParagraph"/>
              <w:spacing w:before="3"/>
              <w:ind w:left="14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</w:t>
            </w:r>
          </w:p>
        </w:tc>
      </w:tr>
      <w:tr w:rsidR="00FD10FB" w:rsidTr="00FD10FB">
        <w:trPr>
          <w:trHeight w:val="304"/>
        </w:trPr>
        <w:tc>
          <w:tcPr>
            <w:tcW w:w="708" w:type="dxa"/>
          </w:tcPr>
          <w:p w:rsidR="00FD10FB" w:rsidRDefault="00FD10FB" w:rsidP="004B333A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5733" w:type="dxa"/>
          </w:tcPr>
          <w:p w:rsidR="00FD10FB" w:rsidRDefault="00FD10FB" w:rsidP="004B333A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нарушением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слуха</w:t>
            </w:r>
            <w:proofErr w:type="spellEnd"/>
          </w:p>
        </w:tc>
        <w:tc>
          <w:tcPr>
            <w:tcW w:w="2768" w:type="dxa"/>
          </w:tcPr>
          <w:p w:rsidR="00FD10FB" w:rsidRDefault="00FD10FB" w:rsidP="004B333A">
            <w:pPr>
              <w:pStyle w:val="TableParagraph"/>
              <w:spacing w:before="3"/>
              <w:ind w:left="14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ДУ</w:t>
            </w:r>
          </w:p>
        </w:tc>
      </w:tr>
      <w:tr w:rsidR="00FD10FB" w:rsidTr="00FD10FB">
        <w:trPr>
          <w:trHeight w:val="304"/>
        </w:trPr>
        <w:tc>
          <w:tcPr>
            <w:tcW w:w="708" w:type="dxa"/>
          </w:tcPr>
          <w:p w:rsidR="00FD10FB" w:rsidRDefault="00FD10FB" w:rsidP="004B333A">
            <w:pPr>
              <w:pStyle w:val="TableParagraph"/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5733" w:type="dxa"/>
          </w:tcPr>
          <w:p w:rsidR="00FD10FB" w:rsidRPr="00FD10FB" w:rsidRDefault="00FD10FB" w:rsidP="004B333A">
            <w:pPr>
              <w:pStyle w:val="TableParagraph"/>
              <w:spacing w:before="1"/>
              <w:ind w:left="165"/>
              <w:rPr>
                <w:sz w:val="24"/>
                <w:lang w:val="ru-RU"/>
              </w:rPr>
            </w:pPr>
            <w:r w:rsidRPr="00FD10FB">
              <w:rPr>
                <w:sz w:val="24"/>
                <w:lang w:val="ru-RU"/>
              </w:rPr>
              <w:t>с</w:t>
            </w:r>
            <w:r w:rsidRPr="00FD10FB">
              <w:rPr>
                <w:spacing w:val="-4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нарушением</w:t>
            </w:r>
            <w:r w:rsidRPr="00FD10FB">
              <w:rPr>
                <w:spacing w:val="-1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умственного</w:t>
            </w:r>
            <w:r w:rsidRPr="00FD10FB">
              <w:rPr>
                <w:spacing w:val="-3"/>
                <w:sz w:val="24"/>
                <w:lang w:val="ru-RU"/>
              </w:rPr>
              <w:t xml:space="preserve"> </w:t>
            </w:r>
            <w:r w:rsidRPr="00FD10FB">
              <w:rPr>
                <w:sz w:val="24"/>
                <w:lang w:val="ru-RU"/>
              </w:rPr>
              <w:t>развития (ЗПР)</w:t>
            </w:r>
          </w:p>
        </w:tc>
        <w:tc>
          <w:tcPr>
            <w:tcW w:w="2768" w:type="dxa"/>
          </w:tcPr>
          <w:p w:rsidR="00FD10FB" w:rsidRDefault="00FD10FB" w:rsidP="004B333A">
            <w:pPr>
              <w:pStyle w:val="TableParagraph"/>
              <w:spacing w:before="3"/>
              <w:ind w:lef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</w:t>
            </w:r>
          </w:p>
        </w:tc>
      </w:tr>
    </w:tbl>
    <w:p w:rsidR="00FD10FB" w:rsidRDefault="00FD10FB" w:rsidP="00FD10FB">
      <w:pPr>
        <w:jc w:val="both"/>
        <w:rPr>
          <w:sz w:val="24"/>
          <w:szCs w:val="24"/>
          <w:u w:val="single"/>
        </w:rPr>
      </w:pPr>
    </w:p>
    <w:p w:rsidR="00FD10FB" w:rsidRDefault="00FD10FB" w:rsidP="00FD10FB">
      <w:pPr>
        <w:ind w:left="198"/>
        <w:jc w:val="both"/>
        <w:rPr>
          <w:b/>
          <w:sz w:val="24"/>
        </w:rPr>
      </w:pPr>
      <w:r>
        <w:rPr>
          <w:b/>
          <w:sz w:val="24"/>
        </w:rPr>
        <w:t>Указывается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один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вариантов</w:t>
      </w:r>
    </w:p>
    <w:p w:rsidR="00FD10FB" w:rsidRDefault="00FD10FB" w:rsidP="00FD10FB">
      <w:pPr>
        <w:spacing w:before="35" w:line="268" w:lineRule="auto"/>
        <w:ind w:left="198" w:right="878"/>
        <w:jc w:val="both"/>
        <w:rPr>
          <w:i/>
          <w:sz w:val="20"/>
        </w:rPr>
      </w:pPr>
      <w:r>
        <w:rPr>
          <w:i/>
          <w:sz w:val="20"/>
        </w:rPr>
        <w:t xml:space="preserve">* - вариант </w:t>
      </w:r>
      <w:r>
        <w:rPr>
          <w:b/>
          <w:i/>
          <w:sz w:val="20"/>
        </w:rPr>
        <w:t xml:space="preserve">«А» - универсальный проект </w:t>
      </w:r>
      <w:r>
        <w:rPr>
          <w:i/>
          <w:sz w:val="20"/>
        </w:rPr>
        <w:t>- доступность для инвалидов любого места в здании, а именно – общих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путей движения и мест обслуживания – не менее 5% общего числа таких мест</w:t>
      </w:r>
      <w:r w:rsidR="001266A1">
        <w:rPr>
          <w:i/>
          <w:sz w:val="20"/>
        </w:rPr>
        <w:t>, предназначенных для обслужива</w:t>
      </w:r>
      <w:r>
        <w:rPr>
          <w:i/>
          <w:sz w:val="20"/>
        </w:rPr>
        <w:t>ния (но не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менее одного)</w:t>
      </w:r>
    </w:p>
    <w:p w:rsidR="00FD10FB" w:rsidRDefault="00FD10FB" w:rsidP="00FD10FB">
      <w:pPr>
        <w:spacing w:before="7" w:line="268" w:lineRule="auto"/>
        <w:ind w:left="198" w:right="780"/>
        <w:rPr>
          <w:i/>
          <w:sz w:val="20"/>
        </w:rPr>
      </w:pPr>
      <w:r>
        <w:rPr>
          <w:i/>
          <w:sz w:val="20"/>
        </w:rPr>
        <w:t xml:space="preserve">** - вариант </w:t>
      </w:r>
      <w:r>
        <w:rPr>
          <w:b/>
          <w:i/>
          <w:sz w:val="20"/>
        </w:rPr>
        <w:t xml:space="preserve">«Б» - разумное приспособление </w:t>
      </w:r>
      <w:r>
        <w:rPr>
          <w:i/>
          <w:sz w:val="20"/>
        </w:rPr>
        <w:t>- при невозможности доступного о</w:t>
      </w:r>
      <w:r w:rsidR="001266A1">
        <w:rPr>
          <w:i/>
          <w:sz w:val="20"/>
        </w:rPr>
        <w:t>борудования всего здания выделе</w:t>
      </w:r>
      <w:r>
        <w:rPr>
          <w:i/>
          <w:sz w:val="20"/>
        </w:rPr>
        <w:t>ние в уровне входа специальных помещений, зон или блоков, приспособленных для</w:t>
      </w:r>
      <w:r w:rsidR="001266A1">
        <w:rPr>
          <w:i/>
          <w:sz w:val="20"/>
        </w:rPr>
        <w:t xml:space="preserve"> обслуживания инвалидов, с обес</w:t>
      </w:r>
      <w:r>
        <w:rPr>
          <w:i/>
          <w:sz w:val="20"/>
        </w:rPr>
        <w:t>печением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всех видов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услуг, имеющихся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данном здании</w:t>
      </w:r>
    </w:p>
    <w:p w:rsidR="00FD10FB" w:rsidRDefault="00FD10FB" w:rsidP="00FD10FB">
      <w:pPr>
        <w:spacing w:before="8"/>
        <w:ind w:left="212"/>
        <w:rPr>
          <w:i/>
          <w:sz w:val="20"/>
        </w:rPr>
      </w:pPr>
      <w:r>
        <w:rPr>
          <w:b/>
          <w:i/>
          <w:sz w:val="20"/>
        </w:rPr>
        <w:t>«ДУ» -</w:t>
      </w:r>
      <w:r>
        <w:rPr>
          <w:b/>
          <w:i/>
          <w:spacing w:val="-4"/>
          <w:sz w:val="20"/>
        </w:rPr>
        <w:t xml:space="preserve"> </w:t>
      </w:r>
      <w:r>
        <w:rPr>
          <w:i/>
          <w:sz w:val="20"/>
        </w:rPr>
        <w:t>объект доступен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условно</w:t>
      </w:r>
    </w:p>
    <w:p w:rsidR="00FD10FB" w:rsidRDefault="00FD10FB" w:rsidP="00FD10FB">
      <w:pPr>
        <w:spacing w:before="31"/>
        <w:ind w:left="212"/>
        <w:rPr>
          <w:i/>
          <w:sz w:val="20"/>
        </w:rPr>
      </w:pPr>
      <w:r>
        <w:rPr>
          <w:b/>
          <w:i/>
          <w:sz w:val="20"/>
        </w:rPr>
        <w:t>«ВНД»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-</w:t>
      </w:r>
      <w:r>
        <w:rPr>
          <w:b/>
          <w:i/>
          <w:spacing w:val="-1"/>
          <w:sz w:val="20"/>
        </w:rPr>
        <w:t xml:space="preserve"> </w:t>
      </w:r>
      <w:r>
        <w:rPr>
          <w:i/>
          <w:sz w:val="20"/>
        </w:rPr>
        <w:t>объект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временно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не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доступен</w:t>
      </w:r>
    </w:p>
    <w:p w:rsidR="00FD10FB" w:rsidRDefault="00FD10FB" w:rsidP="00FD10FB">
      <w:pPr>
        <w:spacing w:before="34"/>
        <w:ind w:left="212"/>
        <w:rPr>
          <w:i/>
          <w:sz w:val="20"/>
        </w:rPr>
      </w:pPr>
      <w:r>
        <w:rPr>
          <w:b/>
          <w:i/>
          <w:sz w:val="20"/>
        </w:rPr>
        <w:t>*** -</w:t>
      </w:r>
      <w:r>
        <w:rPr>
          <w:b/>
          <w:i/>
          <w:spacing w:val="-4"/>
          <w:sz w:val="20"/>
        </w:rPr>
        <w:t xml:space="preserve"> </w:t>
      </w:r>
      <w:r>
        <w:rPr>
          <w:i/>
          <w:sz w:val="20"/>
        </w:rPr>
        <w:t>заполняется только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в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случае, если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способ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единый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всех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категорий</w:t>
      </w:r>
    </w:p>
    <w:p w:rsidR="00FD10FB" w:rsidRDefault="00FD10FB" w:rsidP="00FD10FB">
      <w:pPr>
        <w:spacing w:before="32" w:line="271" w:lineRule="auto"/>
        <w:ind w:left="198" w:right="772"/>
        <w:rPr>
          <w:i/>
          <w:sz w:val="20"/>
        </w:rPr>
      </w:pPr>
      <w:r>
        <w:rPr>
          <w:b/>
          <w:i/>
          <w:sz w:val="20"/>
        </w:rPr>
        <w:t>Примечание:</w:t>
      </w:r>
      <w:r>
        <w:rPr>
          <w:b/>
          <w:i/>
          <w:spacing w:val="-2"/>
          <w:sz w:val="20"/>
        </w:rPr>
        <w:t xml:space="preserve"> </w:t>
      </w:r>
      <w:r>
        <w:rPr>
          <w:i/>
          <w:sz w:val="20"/>
        </w:rPr>
        <w:t>если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для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какой-то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категории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МГН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организовано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несколько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форм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обслуживания,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то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все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они</w:t>
      </w:r>
      <w:r>
        <w:rPr>
          <w:i/>
          <w:spacing w:val="-4"/>
          <w:sz w:val="20"/>
        </w:rPr>
        <w:t xml:space="preserve"> </w:t>
      </w:r>
      <w:r w:rsidR="001266A1">
        <w:rPr>
          <w:i/>
          <w:sz w:val="20"/>
        </w:rPr>
        <w:t>отмеча</w:t>
      </w:r>
      <w:r>
        <w:rPr>
          <w:i/>
          <w:sz w:val="20"/>
        </w:rPr>
        <w:t>ются в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соответствующих графах знаком плюс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(+)</w:t>
      </w:r>
    </w:p>
    <w:p w:rsidR="003F63A4" w:rsidRDefault="00F5391E" w:rsidP="0030741A">
      <w:pPr>
        <w:pStyle w:val="1"/>
        <w:tabs>
          <w:tab w:val="left" w:pos="629"/>
        </w:tabs>
        <w:ind w:hanging="207"/>
      </w:pPr>
      <w:r>
        <w:t xml:space="preserve">  </w:t>
      </w:r>
    </w:p>
    <w:p w:rsidR="00FD10FB" w:rsidRDefault="00FD10FB" w:rsidP="0030741A">
      <w:pPr>
        <w:pStyle w:val="1"/>
        <w:tabs>
          <w:tab w:val="left" w:pos="629"/>
        </w:tabs>
        <w:ind w:hanging="207"/>
        <w:rPr>
          <w:spacing w:val="-1"/>
        </w:rPr>
      </w:pPr>
      <w:r>
        <w:t>3.4.Доступность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структурно-функциональных</w:t>
      </w:r>
      <w:r>
        <w:rPr>
          <w:spacing w:val="-3"/>
        </w:rPr>
        <w:t xml:space="preserve"> </w:t>
      </w:r>
      <w:r>
        <w:t>зон</w:t>
      </w:r>
      <w:r>
        <w:rPr>
          <w:spacing w:val="-3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37286C">
        <w:rPr>
          <w:spacing w:val="-1"/>
        </w:rPr>
        <w:t>08.04.2024г.</w:t>
      </w:r>
    </w:p>
    <w:p w:rsidR="001266A1" w:rsidRDefault="001266A1" w:rsidP="001266A1">
      <w:pPr>
        <w:pStyle w:val="1"/>
        <w:tabs>
          <w:tab w:val="left" w:pos="629"/>
        </w:tabs>
        <w:rPr>
          <w:spacing w:val="-1"/>
        </w:rPr>
      </w:pPr>
    </w:p>
    <w:tbl>
      <w:tblPr>
        <w:tblStyle w:val="TableNormal1"/>
        <w:tblW w:w="9379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2810"/>
        <w:gridCol w:w="709"/>
        <w:gridCol w:w="709"/>
        <w:gridCol w:w="850"/>
        <w:gridCol w:w="709"/>
        <w:gridCol w:w="709"/>
        <w:gridCol w:w="708"/>
        <w:gridCol w:w="709"/>
        <w:gridCol w:w="851"/>
      </w:tblGrid>
      <w:tr w:rsidR="001266A1" w:rsidRPr="001266A1" w:rsidTr="00603740">
        <w:trPr>
          <w:trHeight w:val="601"/>
        </w:trPr>
        <w:tc>
          <w:tcPr>
            <w:tcW w:w="615" w:type="dxa"/>
            <w:vMerge w:val="restart"/>
          </w:tcPr>
          <w:p w:rsidR="001266A1" w:rsidRPr="001266A1" w:rsidRDefault="001266A1" w:rsidP="001266A1">
            <w:pPr>
              <w:spacing w:before="126" w:line="266" w:lineRule="auto"/>
              <w:ind w:left="110" w:right="17"/>
              <w:rPr>
                <w:sz w:val="24"/>
              </w:rPr>
            </w:pPr>
            <w:r w:rsidRPr="001266A1">
              <w:rPr>
                <w:sz w:val="24"/>
              </w:rPr>
              <w:t>№№</w:t>
            </w:r>
            <w:r w:rsidRPr="001266A1">
              <w:rPr>
                <w:spacing w:val="-1"/>
                <w:sz w:val="24"/>
              </w:rPr>
              <w:t xml:space="preserve"> </w:t>
            </w:r>
            <w:r w:rsidRPr="001266A1">
              <w:rPr>
                <w:sz w:val="24"/>
              </w:rPr>
              <w:t>п</w:t>
            </w:r>
            <w:r w:rsidRPr="001266A1">
              <w:rPr>
                <w:spacing w:val="-2"/>
                <w:sz w:val="24"/>
              </w:rPr>
              <w:t xml:space="preserve"> </w:t>
            </w:r>
            <w:r w:rsidRPr="001266A1">
              <w:rPr>
                <w:sz w:val="24"/>
              </w:rPr>
              <w:t>\п</w:t>
            </w:r>
          </w:p>
        </w:tc>
        <w:tc>
          <w:tcPr>
            <w:tcW w:w="2810" w:type="dxa"/>
            <w:vMerge w:val="restart"/>
          </w:tcPr>
          <w:p w:rsidR="001266A1" w:rsidRPr="001266A1" w:rsidRDefault="001266A1" w:rsidP="001266A1">
            <w:pPr>
              <w:spacing w:before="188" w:line="259" w:lineRule="auto"/>
              <w:ind w:left="107" w:right="40" w:firstLine="4"/>
              <w:jc w:val="center"/>
              <w:rPr>
                <w:b/>
                <w:sz w:val="24"/>
              </w:rPr>
            </w:pPr>
            <w:proofErr w:type="spellStart"/>
            <w:r w:rsidRPr="001266A1">
              <w:rPr>
                <w:b/>
                <w:sz w:val="24"/>
              </w:rPr>
              <w:t>Основные</w:t>
            </w:r>
            <w:proofErr w:type="spellEnd"/>
            <w:r w:rsidRPr="001266A1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1266A1">
              <w:rPr>
                <w:b/>
                <w:spacing w:val="-1"/>
                <w:sz w:val="24"/>
              </w:rPr>
              <w:t>структурнофункциональные</w:t>
            </w:r>
            <w:proofErr w:type="spellEnd"/>
            <w:r w:rsidRPr="001266A1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1266A1">
              <w:rPr>
                <w:b/>
                <w:sz w:val="24"/>
              </w:rPr>
              <w:t>зоны</w:t>
            </w:r>
            <w:proofErr w:type="spellEnd"/>
            <w:r w:rsidRPr="001266A1">
              <w:rPr>
                <w:b/>
                <w:sz w:val="24"/>
              </w:rPr>
              <w:t>**</w:t>
            </w:r>
          </w:p>
        </w:tc>
        <w:tc>
          <w:tcPr>
            <w:tcW w:w="5954" w:type="dxa"/>
            <w:gridSpan w:val="8"/>
          </w:tcPr>
          <w:p w:rsidR="001266A1" w:rsidRPr="001266A1" w:rsidRDefault="001266A1" w:rsidP="001266A1">
            <w:pPr>
              <w:spacing w:before="6"/>
              <w:ind w:left="164" w:right="96"/>
              <w:jc w:val="center"/>
              <w:rPr>
                <w:b/>
                <w:sz w:val="24"/>
                <w:lang w:val="ru-RU"/>
              </w:rPr>
            </w:pPr>
            <w:r w:rsidRPr="001266A1">
              <w:rPr>
                <w:b/>
                <w:sz w:val="24"/>
                <w:lang w:val="ru-RU"/>
              </w:rPr>
              <w:t>Состояние</w:t>
            </w:r>
            <w:r w:rsidRPr="001266A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266A1">
              <w:rPr>
                <w:b/>
                <w:sz w:val="24"/>
                <w:lang w:val="ru-RU"/>
              </w:rPr>
              <w:t>доступности,</w:t>
            </w:r>
            <w:r w:rsidRPr="001266A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266A1">
              <w:rPr>
                <w:b/>
                <w:sz w:val="24"/>
                <w:lang w:val="ru-RU"/>
              </w:rPr>
              <w:t>в</w:t>
            </w:r>
            <w:r w:rsidRPr="001266A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266A1">
              <w:rPr>
                <w:b/>
                <w:sz w:val="24"/>
                <w:lang w:val="ru-RU"/>
              </w:rPr>
              <w:t>том</w:t>
            </w:r>
            <w:r w:rsidRPr="001266A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1266A1">
              <w:rPr>
                <w:b/>
                <w:sz w:val="24"/>
                <w:lang w:val="ru-RU"/>
              </w:rPr>
              <w:t>числе</w:t>
            </w:r>
            <w:r w:rsidRPr="001266A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1266A1">
              <w:rPr>
                <w:b/>
                <w:sz w:val="24"/>
                <w:lang w:val="ru-RU"/>
              </w:rPr>
              <w:t>для</w:t>
            </w:r>
            <w:r w:rsidRPr="001266A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1266A1">
              <w:rPr>
                <w:b/>
                <w:sz w:val="24"/>
                <w:lang w:val="ru-RU"/>
              </w:rPr>
              <w:t>основных</w:t>
            </w:r>
          </w:p>
          <w:p w:rsidR="001266A1" w:rsidRPr="001266A1" w:rsidRDefault="001266A1" w:rsidP="001266A1">
            <w:pPr>
              <w:spacing w:before="21"/>
              <w:ind w:left="164" w:right="95"/>
              <w:jc w:val="center"/>
              <w:rPr>
                <w:b/>
                <w:sz w:val="24"/>
              </w:rPr>
            </w:pPr>
            <w:proofErr w:type="spellStart"/>
            <w:r w:rsidRPr="001266A1">
              <w:rPr>
                <w:b/>
                <w:sz w:val="24"/>
              </w:rPr>
              <w:t>категорий</w:t>
            </w:r>
            <w:proofErr w:type="spellEnd"/>
            <w:r w:rsidRPr="001266A1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1266A1">
              <w:rPr>
                <w:b/>
                <w:sz w:val="24"/>
              </w:rPr>
              <w:t>инвалидов</w:t>
            </w:r>
            <w:proofErr w:type="spellEnd"/>
            <w:r w:rsidRPr="001266A1">
              <w:rPr>
                <w:b/>
                <w:sz w:val="24"/>
              </w:rPr>
              <w:t>***</w:t>
            </w:r>
          </w:p>
        </w:tc>
      </w:tr>
      <w:tr w:rsidR="00603740" w:rsidRPr="001266A1" w:rsidTr="00603740">
        <w:trPr>
          <w:trHeight w:val="653"/>
        </w:trPr>
        <w:tc>
          <w:tcPr>
            <w:tcW w:w="615" w:type="dxa"/>
            <w:vMerge/>
            <w:tcBorders>
              <w:top w:val="nil"/>
            </w:tcBorders>
          </w:tcPr>
          <w:p w:rsidR="001266A1" w:rsidRPr="001266A1" w:rsidRDefault="001266A1" w:rsidP="001266A1">
            <w:pPr>
              <w:rPr>
                <w:sz w:val="2"/>
                <w:szCs w:val="2"/>
              </w:rPr>
            </w:pPr>
          </w:p>
        </w:tc>
        <w:tc>
          <w:tcPr>
            <w:tcW w:w="2810" w:type="dxa"/>
            <w:vMerge/>
            <w:tcBorders>
              <w:top w:val="nil"/>
            </w:tcBorders>
          </w:tcPr>
          <w:p w:rsidR="001266A1" w:rsidRPr="001266A1" w:rsidRDefault="001266A1" w:rsidP="001266A1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1266A1" w:rsidRPr="001266A1" w:rsidRDefault="001266A1" w:rsidP="001266A1">
            <w:pPr>
              <w:spacing w:before="6"/>
              <w:ind w:left="5"/>
              <w:jc w:val="center"/>
              <w:rPr>
                <w:b/>
                <w:sz w:val="24"/>
              </w:rPr>
            </w:pPr>
            <w:r w:rsidRPr="001266A1">
              <w:rPr>
                <w:b/>
                <w:sz w:val="24"/>
              </w:rPr>
              <w:t>К</w:t>
            </w:r>
          </w:p>
        </w:tc>
        <w:tc>
          <w:tcPr>
            <w:tcW w:w="709" w:type="dxa"/>
          </w:tcPr>
          <w:p w:rsidR="001266A1" w:rsidRPr="001266A1" w:rsidRDefault="001266A1" w:rsidP="001266A1">
            <w:pPr>
              <w:spacing w:before="6"/>
              <w:ind w:right="49"/>
              <w:jc w:val="right"/>
              <w:rPr>
                <w:b/>
                <w:sz w:val="24"/>
              </w:rPr>
            </w:pPr>
            <w:r w:rsidRPr="001266A1">
              <w:rPr>
                <w:b/>
                <w:sz w:val="24"/>
              </w:rPr>
              <w:t>О-н</w:t>
            </w:r>
          </w:p>
        </w:tc>
        <w:tc>
          <w:tcPr>
            <w:tcW w:w="850" w:type="dxa"/>
          </w:tcPr>
          <w:p w:rsidR="001266A1" w:rsidRPr="001266A1" w:rsidRDefault="001266A1" w:rsidP="001266A1">
            <w:pPr>
              <w:spacing w:before="6"/>
              <w:ind w:left="101" w:right="58"/>
              <w:jc w:val="center"/>
              <w:rPr>
                <w:b/>
                <w:sz w:val="24"/>
              </w:rPr>
            </w:pPr>
            <w:r w:rsidRPr="001266A1">
              <w:rPr>
                <w:b/>
                <w:sz w:val="24"/>
              </w:rPr>
              <w:t>О-в</w:t>
            </w:r>
          </w:p>
        </w:tc>
        <w:tc>
          <w:tcPr>
            <w:tcW w:w="709" w:type="dxa"/>
          </w:tcPr>
          <w:p w:rsidR="001266A1" w:rsidRPr="001266A1" w:rsidRDefault="001266A1" w:rsidP="001266A1">
            <w:pPr>
              <w:spacing w:before="6"/>
              <w:ind w:left="158"/>
              <w:rPr>
                <w:b/>
                <w:sz w:val="24"/>
              </w:rPr>
            </w:pPr>
            <w:r w:rsidRPr="001266A1">
              <w:rPr>
                <w:b/>
                <w:sz w:val="24"/>
              </w:rPr>
              <w:t>С-п</w:t>
            </w:r>
          </w:p>
        </w:tc>
        <w:tc>
          <w:tcPr>
            <w:tcW w:w="709" w:type="dxa"/>
          </w:tcPr>
          <w:p w:rsidR="001266A1" w:rsidRPr="001266A1" w:rsidRDefault="001266A1" w:rsidP="001266A1">
            <w:pPr>
              <w:spacing w:before="6"/>
              <w:ind w:left="159"/>
              <w:rPr>
                <w:b/>
                <w:sz w:val="24"/>
              </w:rPr>
            </w:pPr>
            <w:r w:rsidRPr="001266A1">
              <w:rPr>
                <w:b/>
                <w:sz w:val="24"/>
              </w:rPr>
              <w:t>С-ч</w:t>
            </w:r>
          </w:p>
        </w:tc>
        <w:tc>
          <w:tcPr>
            <w:tcW w:w="708" w:type="dxa"/>
          </w:tcPr>
          <w:p w:rsidR="001266A1" w:rsidRPr="001266A1" w:rsidRDefault="001266A1" w:rsidP="001266A1">
            <w:pPr>
              <w:spacing w:before="6"/>
              <w:ind w:left="108" w:right="53"/>
              <w:jc w:val="center"/>
              <w:rPr>
                <w:b/>
                <w:sz w:val="24"/>
              </w:rPr>
            </w:pPr>
            <w:r w:rsidRPr="001266A1">
              <w:rPr>
                <w:b/>
                <w:sz w:val="24"/>
              </w:rPr>
              <w:t>Г-п</w:t>
            </w:r>
          </w:p>
        </w:tc>
        <w:tc>
          <w:tcPr>
            <w:tcW w:w="709" w:type="dxa"/>
          </w:tcPr>
          <w:p w:rsidR="001266A1" w:rsidRPr="001266A1" w:rsidRDefault="001266A1" w:rsidP="001266A1">
            <w:pPr>
              <w:spacing w:before="6"/>
              <w:ind w:left="176"/>
              <w:rPr>
                <w:b/>
                <w:sz w:val="24"/>
              </w:rPr>
            </w:pPr>
            <w:r w:rsidRPr="001266A1">
              <w:rPr>
                <w:b/>
                <w:sz w:val="24"/>
              </w:rPr>
              <w:t>Г-ч</w:t>
            </w:r>
          </w:p>
        </w:tc>
        <w:tc>
          <w:tcPr>
            <w:tcW w:w="851" w:type="dxa"/>
          </w:tcPr>
          <w:p w:rsidR="001266A1" w:rsidRPr="001266A1" w:rsidRDefault="001266A1" w:rsidP="001266A1">
            <w:pPr>
              <w:spacing w:before="6"/>
              <w:ind w:left="27"/>
              <w:jc w:val="center"/>
              <w:rPr>
                <w:b/>
                <w:sz w:val="24"/>
              </w:rPr>
            </w:pPr>
            <w:r w:rsidRPr="001266A1">
              <w:rPr>
                <w:b/>
                <w:sz w:val="24"/>
              </w:rPr>
              <w:t>У</w:t>
            </w:r>
          </w:p>
        </w:tc>
      </w:tr>
      <w:tr w:rsidR="00603740" w:rsidRPr="001266A1" w:rsidTr="00603740">
        <w:trPr>
          <w:trHeight w:val="601"/>
        </w:trPr>
        <w:tc>
          <w:tcPr>
            <w:tcW w:w="615" w:type="dxa"/>
          </w:tcPr>
          <w:p w:rsidR="001266A1" w:rsidRPr="001266A1" w:rsidRDefault="001266A1" w:rsidP="001266A1">
            <w:pPr>
              <w:spacing w:before="1"/>
              <w:ind w:left="110"/>
              <w:rPr>
                <w:sz w:val="24"/>
              </w:rPr>
            </w:pPr>
            <w:r w:rsidRPr="001266A1">
              <w:rPr>
                <w:sz w:val="24"/>
              </w:rPr>
              <w:t>1</w:t>
            </w:r>
          </w:p>
        </w:tc>
        <w:tc>
          <w:tcPr>
            <w:tcW w:w="2810" w:type="dxa"/>
          </w:tcPr>
          <w:p w:rsidR="001266A1" w:rsidRPr="001266A1" w:rsidRDefault="001266A1" w:rsidP="001266A1">
            <w:pPr>
              <w:spacing w:before="1"/>
              <w:ind w:left="110"/>
              <w:rPr>
                <w:sz w:val="24"/>
                <w:lang w:val="ru-RU"/>
              </w:rPr>
            </w:pPr>
            <w:r w:rsidRPr="001266A1">
              <w:rPr>
                <w:sz w:val="24"/>
                <w:lang w:val="ru-RU"/>
              </w:rPr>
              <w:t>Территория,</w:t>
            </w:r>
            <w:r w:rsidRPr="001266A1">
              <w:rPr>
                <w:spacing w:val="-3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прилегающая</w:t>
            </w:r>
            <w:r w:rsidRPr="001266A1">
              <w:rPr>
                <w:spacing w:val="-2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к</w:t>
            </w:r>
          </w:p>
          <w:p w:rsidR="001266A1" w:rsidRPr="001266A1" w:rsidRDefault="00F5391E" w:rsidP="001266A1">
            <w:pPr>
              <w:spacing w:before="22"/>
              <w:ind w:left="11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помещениям лагеря</w:t>
            </w:r>
            <w:r w:rsidR="001266A1" w:rsidRPr="001266A1">
              <w:rPr>
                <w:spacing w:val="-4"/>
                <w:sz w:val="24"/>
                <w:lang w:val="ru-RU"/>
              </w:rPr>
              <w:t xml:space="preserve"> </w:t>
            </w:r>
            <w:r w:rsidR="001266A1" w:rsidRPr="001266A1">
              <w:rPr>
                <w:sz w:val="24"/>
                <w:lang w:val="ru-RU"/>
              </w:rPr>
              <w:t>(участок)</w:t>
            </w:r>
          </w:p>
        </w:tc>
        <w:tc>
          <w:tcPr>
            <w:tcW w:w="709" w:type="dxa"/>
          </w:tcPr>
          <w:p w:rsidR="001266A1" w:rsidRPr="001266A1" w:rsidRDefault="001266A1" w:rsidP="001266A1">
            <w:pPr>
              <w:spacing w:before="2"/>
              <w:ind w:right="92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1266A1" w:rsidRPr="001266A1" w:rsidRDefault="001266A1" w:rsidP="001266A1">
            <w:pPr>
              <w:spacing w:before="2"/>
              <w:ind w:right="48"/>
              <w:jc w:val="center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850" w:type="dxa"/>
          </w:tcPr>
          <w:p w:rsidR="001266A1" w:rsidRPr="001266A1" w:rsidRDefault="001266A1" w:rsidP="001266A1">
            <w:pPr>
              <w:spacing w:before="2"/>
              <w:ind w:left="127" w:right="58"/>
              <w:jc w:val="center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1266A1" w:rsidRPr="001266A1" w:rsidRDefault="00603740" w:rsidP="00603740">
            <w:pPr>
              <w:spacing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1266A1"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1266A1" w:rsidRPr="001266A1" w:rsidRDefault="00603740" w:rsidP="00603740">
            <w:pPr>
              <w:spacing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r w:rsidR="001266A1" w:rsidRPr="001266A1">
              <w:rPr>
                <w:sz w:val="20"/>
                <w:szCs w:val="20"/>
              </w:rPr>
              <w:t>ДУ</w:t>
            </w:r>
            <w:r w:rsidR="001266A1" w:rsidRPr="001266A1">
              <w:rPr>
                <w:spacing w:val="-2"/>
                <w:sz w:val="20"/>
                <w:szCs w:val="20"/>
              </w:rPr>
              <w:t xml:space="preserve"> </w:t>
            </w:r>
            <w:proofErr w:type="spellStart"/>
            <w:r w:rsidR="001266A1" w:rsidRPr="001266A1">
              <w:rPr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708" w:type="dxa"/>
          </w:tcPr>
          <w:p w:rsidR="001266A1" w:rsidRPr="001266A1" w:rsidRDefault="001266A1" w:rsidP="00603740">
            <w:pPr>
              <w:spacing w:before="2"/>
              <w:ind w:left="130" w:right="53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1266A1" w:rsidRPr="001266A1" w:rsidRDefault="00603740" w:rsidP="00603740">
            <w:pPr>
              <w:spacing w:before="2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1266A1"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851" w:type="dxa"/>
          </w:tcPr>
          <w:p w:rsidR="001266A1" w:rsidRPr="001266A1" w:rsidRDefault="001266A1" w:rsidP="00603740">
            <w:pPr>
              <w:spacing w:before="2"/>
              <w:ind w:left="158" w:right="79"/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ДП</w:t>
            </w:r>
          </w:p>
        </w:tc>
      </w:tr>
      <w:tr w:rsidR="00603740" w:rsidRPr="001266A1" w:rsidTr="00603740">
        <w:trPr>
          <w:trHeight w:val="901"/>
        </w:trPr>
        <w:tc>
          <w:tcPr>
            <w:tcW w:w="615" w:type="dxa"/>
          </w:tcPr>
          <w:p w:rsidR="001266A1" w:rsidRPr="001266A1" w:rsidRDefault="001266A1" w:rsidP="001266A1">
            <w:pPr>
              <w:spacing w:before="3"/>
              <w:ind w:left="110"/>
              <w:rPr>
                <w:sz w:val="24"/>
              </w:rPr>
            </w:pPr>
            <w:r w:rsidRPr="001266A1">
              <w:rPr>
                <w:sz w:val="24"/>
              </w:rPr>
              <w:t>2</w:t>
            </w:r>
          </w:p>
        </w:tc>
        <w:tc>
          <w:tcPr>
            <w:tcW w:w="2810" w:type="dxa"/>
          </w:tcPr>
          <w:p w:rsidR="001266A1" w:rsidRPr="001266A1" w:rsidRDefault="001266A1" w:rsidP="001266A1">
            <w:pPr>
              <w:spacing w:before="3" w:line="259" w:lineRule="auto"/>
              <w:ind w:left="110" w:right="373"/>
              <w:rPr>
                <w:sz w:val="24"/>
                <w:lang w:val="ru-RU"/>
              </w:rPr>
            </w:pPr>
            <w:r w:rsidRPr="001266A1">
              <w:rPr>
                <w:sz w:val="24"/>
                <w:lang w:val="ru-RU"/>
              </w:rPr>
              <w:t>Вход</w:t>
            </w:r>
            <w:r w:rsidRPr="001266A1">
              <w:rPr>
                <w:spacing w:val="-4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(входы)</w:t>
            </w:r>
            <w:r w:rsidRPr="001266A1">
              <w:rPr>
                <w:spacing w:val="-4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в</w:t>
            </w:r>
            <w:r w:rsidRPr="001266A1">
              <w:rPr>
                <w:spacing w:val="-4"/>
                <w:sz w:val="24"/>
                <w:lang w:val="ru-RU"/>
              </w:rPr>
              <w:t xml:space="preserve"> </w:t>
            </w:r>
            <w:r w:rsidR="00F5391E">
              <w:rPr>
                <w:sz w:val="24"/>
                <w:lang w:val="ru-RU"/>
              </w:rPr>
              <w:t>помещение</w:t>
            </w:r>
            <w:r w:rsidRPr="001266A1">
              <w:rPr>
                <w:spacing w:val="-6"/>
                <w:sz w:val="24"/>
                <w:lang w:val="ru-RU"/>
              </w:rPr>
              <w:t xml:space="preserve"> </w:t>
            </w:r>
            <w:r w:rsidR="00603740">
              <w:rPr>
                <w:sz w:val="24"/>
                <w:lang w:val="ru-RU"/>
              </w:rPr>
              <w:t>мед</w:t>
            </w:r>
            <w:r w:rsidRPr="001266A1">
              <w:rPr>
                <w:sz w:val="24"/>
                <w:lang w:val="ru-RU"/>
              </w:rPr>
              <w:t>пункта,</w:t>
            </w:r>
            <w:r w:rsidRPr="001266A1">
              <w:rPr>
                <w:spacing w:val="-1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столовой,</w:t>
            </w:r>
          </w:p>
          <w:p w:rsidR="001266A1" w:rsidRPr="001266A1" w:rsidRDefault="001266A1" w:rsidP="001266A1">
            <w:pPr>
              <w:spacing w:line="275" w:lineRule="exact"/>
              <w:ind w:left="110"/>
              <w:rPr>
                <w:sz w:val="24"/>
              </w:rPr>
            </w:pPr>
            <w:proofErr w:type="spellStart"/>
            <w:r w:rsidRPr="001266A1">
              <w:rPr>
                <w:sz w:val="24"/>
              </w:rPr>
              <w:t>на</w:t>
            </w:r>
            <w:proofErr w:type="spellEnd"/>
            <w:r w:rsidRPr="001266A1">
              <w:rPr>
                <w:spacing w:val="-2"/>
                <w:sz w:val="24"/>
              </w:rPr>
              <w:t xml:space="preserve"> </w:t>
            </w:r>
            <w:proofErr w:type="spellStart"/>
            <w:r w:rsidRPr="001266A1">
              <w:rPr>
                <w:sz w:val="24"/>
              </w:rPr>
              <w:t>настил</w:t>
            </w:r>
            <w:proofErr w:type="spellEnd"/>
            <w:r w:rsidRPr="001266A1">
              <w:rPr>
                <w:spacing w:val="-2"/>
                <w:sz w:val="24"/>
              </w:rPr>
              <w:t xml:space="preserve"> </w:t>
            </w:r>
            <w:r w:rsidRPr="001266A1">
              <w:rPr>
                <w:sz w:val="24"/>
              </w:rPr>
              <w:t>с</w:t>
            </w:r>
            <w:r w:rsidRPr="001266A1">
              <w:rPr>
                <w:spacing w:val="-2"/>
                <w:sz w:val="24"/>
              </w:rPr>
              <w:t xml:space="preserve"> </w:t>
            </w:r>
            <w:proofErr w:type="spellStart"/>
            <w:r w:rsidRPr="001266A1">
              <w:rPr>
                <w:sz w:val="24"/>
              </w:rPr>
              <w:t>палатками</w:t>
            </w:r>
            <w:proofErr w:type="spellEnd"/>
          </w:p>
        </w:tc>
        <w:tc>
          <w:tcPr>
            <w:tcW w:w="709" w:type="dxa"/>
          </w:tcPr>
          <w:p w:rsidR="001266A1" w:rsidRPr="001266A1" w:rsidRDefault="001266A1" w:rsidP="00603740">
            <w:pPr>
              <w:spacing w:before="4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  <w:p w:rsidR="001266A1" w:rsidRPr="001266A1" w:rsidRDefault="001266A1" w:rsidP="001266A1">
            <w:pPr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1266A1">
            <w:pPr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603740">
            <w:pPr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:rsidR="001266A1" w:rsidRPr="001266A1" w:rsidRDefault="001266A1" w:rsidP="00603740">
            <w:pPr>
              <w:spacing w:before="4"/>
              <w:ind w:left="117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  <w:p w:rsidR="001266A1" w:rsidRPr="001266A1" w:rsidRDefault="001266A1" w:rsidP="001266A1">
            <w:pPr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1266A1">
            <w:pPr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603740">
            <w:pPr>
              <w:ind w:left="117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850" w:type="dxa"/>
          </w:tcPr>
          <w:p w:rsidR="001266A1" w:rsidRPr="001266A1" w:rsidRDefault="001266A1" w:rsidP="00603740">
            <w:pPr>
              <w:spacing w:before="4"/>
              <w:ind w:left="148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  <w:p w:rsidR="001266A1" w:rsidRPr="001266A1" w:rsidRDefault="001266A1" w:rsidP="001266A1">
            <w:pPr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1266A1">
            <w:pPr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603740">
            <w:pPr>
              <w:ind w:left="148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1266A1" w:rsidRPr="001266A1" w:rsidRDefault="001266A1" w:rsidP="00603740">
            <w:pPr>
              <w:spacing w:before="4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  <w:p w:rsidR="001266A1" w:rsidRPr="001266A1" w:rsidRDefault="001266A1" w:rsidP="001266A1">
            <w:pPr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1266A1">
            <w:pPr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603740">
            <w:pPr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1266A1" w:rsidRPr="001266A1" w:rsidRDefault="001266A1" w:rsidP="00603740">
            <w:pPr>
              <w:spacing w:before="4"/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ДУ</w:t>
            </w:r>
            <w:r w:rsidRPr="001266A1">
              <w:rPr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1266A1">
              <w:rPr>
                <w:sz w:val="20"/>
                <w:szCs w:val="20"/>
              </w:rPr>
              <w:t>пп</w:t>
            </w:r>
            <w:proofErr w:type="spellEnd"/>
          </w:p>
          <w:p w:rsidR="001266A1" w:rsidRPr="001266A1" w:rsidRDefault="001266A1" w:rsidP="001266A1">
            <w:pPr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1266A1">
            <w:pPr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603740">
            <w:pPr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8" w:type="dxa"/>
          </w:tcPr>
          <w:p w:rsidR="001266A1" w:rsidRPr="001266A1" w:rsidRDefault="001266A1" w:rsidP="00A53076">
            <w:pPr>
              <w:spacing w:before="4"/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ВНД</w:t>
            </w:r>
          </w:p>
          <w:p w:rsidR="001266A1" w:rsidRPr="001266A1" w:rsidRDefault="001266A1" w:rsidP="001266A1">
            <w:pPr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1266A1">
            <w:pPr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603740">
            <w:pPr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:rsidR="001266A1" w:rsidRPr="001266A1" w:rsidRDefault="001266A1" w:rsidP="00603740">
            <w:pPr>
              <w:spacing w:before="4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  <w:p w:rsidR="001266A1" w:rsidRPr="001266A1" w:rsidRDefault="001266A1" w:rsidP="001266A1">
            <w:pPr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1266A1">
            <w:pPr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603740">
            <w:pPr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851" w:type="dxa"/>
          </w:tcPr>
          <w:p w:rsidR="001266A1" w:rsidRPr="001266A1" w:rsidRDefault="001266A1" w:rsidP="00603740">
            <w:pPr>
              <w:spacing w:before="4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  <w:p w:rsidR="001266A1" w:rsidRPr="001266A1" w:rsidRDefault="001266A1" w:rsidP="001266A1">
            <w:pPr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1266A1">
            <w:pPr>
              <w:spacing w:before="3"/>
              <w:jc w:val="center"/>
              <w:rPr>
                <w:b/>
                <w:sz w:val="20"/>
                <w:szCs w:val="20"/>
              </w:rPr>
            </w:pPr>
          </w:p>
          <w:p w:rsidR="001266A1" w:rsidRPr="001266A1" w:rsidRDefault="001266A1" w:rsidP="003E2DE5">
            <w:pPr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</w:tr>
      <w:tr w:rsidR="00603740" w:rsidRPr="001266A1" w:rsidTr="00603740">
        <w:trPr>
          <w:trHeight w:val="899"/>
        </w:trPr>
        <w:tc>
          <w:tcPr>
            <w:tcW w:w="615" w:type="dxa"/>
          </w:tcPr>
          <w:p w:rsidR="001266A1" w:rsidRPr="001266A1" w:rsidRDefault="001266A1" w:rsidP="001266A1">
            <w:pPr>
              <w:spacing w:before="1"/>
              <w:ind w:left="110"/>
              <w:rPr>
                <w:sz w:val="24"/>
              </w:rPr>
            </w:pPr>
            <w:r w:rsidRPr="001266A1">
              <w:rPr>
                <w:sz w:val="24"/>
              </w:rPr>
              <w:t>3</w:t>
            </w:r>
          </w:p>
        </w:tc>
        <w:tc>
          <w:tcPr>
            <w:tcW w:w="2810" w:type="dxa"/>
          </w:tcPr>
          <w:p w:rsidR="001266A1" w:rsidRPr="001266A1" w:rsidRDefault="001266A1" w:rsidP="00F5391E">
            <w:pPr>
              <w:spacing w:before="1"/>
              <w:ind w:left="110"/>
              <w:rPr>
                <w:sz w:val="24"/>
                <w:lang w:val="ru-RU"/>
              </w:rPr>
            </w:pPr>
            <w:r w:rsidRPr="001266A1">
              <w:rPr>
                <w:sz w:val="24"/>
                <w:lang w:val="ru-RU"/>
              </w:rPr>
              <w:t>Путь</w:t>
            </w:r>
            <w:r w:rsidRPr="001266A1">
              <w:rPr>
                <w:spacing w:val="-3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(пути)</w:t>
            </w:r>
            <w:r w:rsidRPr="001266A1">
              <w:rPr>
                <w:spacing w:val="-4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движения</w:t>
            </w:r>
            <w:r w:rsidRPr="001266A1">
              <w:rPr>
                <w:spacing w:val="-4"/>
                <w:sz w:val="24"/>
                <w:lang w:val="ru-RU"/>
              </w:rPr>
              <w:t xml:space="preserve"> </w:t>
            </w:r>
            <w:r w:rsidR="00F5391E">
              <w:rPr>
                <w:sz w:val="24"/>
                <w:lang w:val="ru-RU"/>
              </w:rPr>
              <w:t xml:space="preserve">внутри </w:t>
            </w:r>
            <w:r w:rsidRPr="001266A1">
              <w:rPr>
                <w:sz w:val="24"/>
                <w:lang w:val="ru-RU"/>
              </w:rPr>
              <w:t>палаток</w:t>
            </w:r>
            <w:r w:rsidRPr="001266A1">
              <w:rPr>
                <w:spacing w:val="-2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(в</w:t>
            </w:r>
            <w:r w:rsidRPr="001266A1">
              <w:rPr>
                <w:spacing w:val="-5"/>
                <w:sz w:val="24"/>
                <w:lang w:val="ru-RU"/>
              </w:rPr>
              <w:t xml:space="preserve"> </w:t>
            </w:r>
            <w:proofErr w:type="spellStart"/>
            <w:r w:rsidRPr="001266A1">
              <w:rPr>
                <w:sz w:val="24"/>
                <w:lang w:val="ru-RU"/>
              </w:rPr>
              <w:t>т.ч</w:t>
            </w:r>
            <w:proofErr w:type="spellEnd"/>
            <w:r w:rsidRPr="001266A1">
              <w:rPr>
                <w:sz w:val="24"/>
                <w:lang w:val="ru-RU"/>
              </w:rPr>
              <w:t>.</w:t>
            </w:r>
            <w:r w:rsidRPr="001266A1">
              <w:rPr>
                <w:spacing w:val="-3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пути</w:t>
            </w:r>
            <w:r w:rsidRPr="001266A1">
              <w:rPr>
                <w:spacing w:val="-2"/>
                <w:sz w:val="24"/>
                <w:lang w:val="ru-RU"/>
              </w:rPr>
              <w:t xml:space="preserve"> </w:t>
            </w:r>
            <w:r w:rsidR="003E2DE5">
              <w:rPr>
                <w:sz w:val="24"/>
                <w:lang w:val="ru-RU"/>
              </w:rPr>
              <w:t>эвакуа</w:t>
            </w:r>
            <w:r w:rsidRPr="001266A1">
              <w:rPr>
                <w:sz w:val="24"/>
                <w:lang w:val="ru-RU"/>
              </w:rPr>
              <w:t>ции)</w:t>
            </w:r>
          </w:p>
        </w:tc>
        <w:tc>
          <w:tcPr>
            <w:tcW w:w="709" w:type="dxa"/>
          </w:tcPr>
          <w:p w:rsidR="001266A1" w:rsidRPr="001266A1" w:rsidRDefault="001266A1" w:rsidP="00603740">
            <w:pPr>
              <w:spacing w:before="2"/>
              <w:ind w:right="88"/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:rsidR="001266A1" w:rsidRPr="001266A1" w:rsidRDefault="001266A1" w:rsidP="001266A1">
            <w:pPr>
              <w:spacing w:before="2"/>
              <w:ind w:right="48"/>
              <w:jc w:val="center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850" w:type="dxa"/>
          </w:tcPr>
          <w:p w:rsidR="001266A1" w:rsidRPr="001266A1" w:rsidRDefault="001266A1" w:rsidP="00A53076">
            <w:pPr>
              <w:spacing w:before="2"/>
              <w:ind w:left="127" w:right="58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1266A1" w:rsidRPr="001266A1" w:rsidRDefault="001266A1" w:rsidP="00A53076">
            <w:pPr>
              <w:spacing w:before="2"/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:rsidR="001266A1" w:rsidRPr="001266A1" w:rsidRDefault="001266A1" w:rsidP="00603740">
            <w:pPr>
              <w:spacing w:before="2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8" w:type="dxa"/>
          </w:tcPr>
          <w:p w:rsidR="001266A1" w:rsidRPr="001266A1" w:rsidRDefault="001266A1" w:rsidP="003E2DE5">
            <w:pPr>
              <w:spacing w:before="2"/>
              <w:ind w:right="50"/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:rsidR="001266A1" w:rsidRPr="001266A1" w:rsidRDefault="001266A1" w:rsidP="003E2DE5">
            <w:pPr>
              <w:spacing w:before="2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851" w:type="dxa"/>
          </w:tcPr>
          <w:p w:rsidR="001266A1" w:rsidRPr="001266A1" w:rsidRDefault="001266A1" w:rsidP="003E2DE5">
            <w:pPr>
              <w:spacing w:before="2"/>
              <w:ind w:right="82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</w:tr>
      <w:tr w:rsidR="00603740" w:rsidRPr="001266A1" w:rsidTr="00603740">
        <w:trPr>
          <w:trHeight w:val="666"/>
        </w:trPr>
        <w:tc>
          <w:tcPr>
            <w:tcW w:w="615" w:type="dxa"/>
          </w:tcPr>
          <w:p w:rsidR="001266A1" w:rsidRPr="001266A1" w:rsidRDefault="001266A1" w:rsidP="001266A1">
            <w:pPr>
              <w:spacing w:before="1"/>
              <w:ind w:left="110"/>
              <w:rPr>
                <w:sz w:val="24"/>
              </w:rPr>
            </w:pPr>
            <w:r w:rsidRPr="001266A1">
              <w:rPr>
                <w:sz w:val="24"/>
              </w:rPr>
              <w:t>4</w:t>
            </w:r>
          </w:p>
        </w:tc>
        <w:tc>
          <w:tcPr>
            <w:tcW w:w="2810" w:type="dxa"/>
          </w:tcPr>
          <w:p w:rsidR="001266A1" w:rsidRPr="001266A1" w:rsidRDefault="001266A1" w:rsidP="001266A1">
            <w:pPr>
              <w:spacing w:before="1"/>
              <w:ind w:left="110"/>
              <w:rPr>
                <w:sz w:val="24"/>
                <w:lang w:val="ru-RU"/>
              </w:rPr>
            </w:pPr>
            <w:r w:rsidRPr="001266A1">
              <w:rPr>
                <w:sz w:val="24"/>
                <w:lang w:val="ru-RU"/>
              </w:rPr>
              <w:t>Зона</w:t>
            </w:r>
            <w:r w:rsidRPr="001266A1">
              <w:rPr>
                <w:spacing w:val="-4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целевого</w:t>
            </w:r>
            <w:r w:rsidRPr="001266A1">
              <w:rPr>
                <w:spacing w:val="-4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назначения</w:t>
            </w:r>
          </w:p>
          <w:p w:rsidR="001266A1" w:rsidRPr="001266A1" w:rsidRDefault="001266A1" w:rsidP="001266A1">
            <w:pPr>
              <w:spacing w:before="46"/>
              <w:ind w:left="110"/>
              <w:rPr>
                <w:sz w:val="24"/>
                <w:lang w:val="ru-RU"/>
              </w:rPr>
            </w:pPr>
            <w:r w:rsidRPr="001266A1">
              <w:rPr>
                <w:sz w:val="24"/>
                <w:lang w:val="ru-RU"/>
              </w:rPr>
              <w:t>(целевого</w:t>
            </w:r>
            <w:r w:rsidRPr="001266A1">
              <w:rPr>
                <w:spacing w:val="-4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посещения</w:t>
            </w:r>
            <w:r w:rsidRPr="001266A1">
              <w:rPr>
                <w:spacing w:val="-3"/>
                <w:sz w:val="24"/>
                <w:lang w:val="ru-RU"/>
              </w:rPr>
              <w:t xml:space="preserve"> </w:t>
            </w:r>
            <w:r w:rsidRPr="001266A1">
              <w:rPr>
                <w:sz w:val="24"/>
                <w:lang w:val="ru-RU"/>
              </w:rPr>
              <w:t>объекта)</w:t>
            </w:r>
          </w:p>
        </w:tc>
        <w:tc>
          <w:tcPr>
            <w:tcW w:w="709" w:type="dxa"/>
          </w:tcPr>
          <w:p w:rsidR="001266A1" w:rsidRPr="001266A1" w:rsidRDefault="001266A1" w:rsidP="00A53076">
            <w:pPr>
              <w:spacing w:before="2"/>
              <w:ind w:right="88"/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:rsidR="001266A1" w:rsidRPr="001266A1" w:rsidRDefault="001266A1" w:rsidP="001266A1">
            <w:pPr>
              <w:spacing w:before="2"/>
              <w:ind w:right="48"/>
              <w:jc w:val="center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850" w:type="dxa"/>
          </w:tcPr>
          <w:p w:rsidR="001266A1" w:rsidRPr="001266A1" w:rsidRDefault="001266A1" w:rsidP="00A53076">
            <w:pPr>
              <w:spacing w:before="2"/>
              <w:ind w:left="127" w:right="58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1266A1" w:rsidRPr="001266A1" w:rsidRDefault="001266A1" w:rsidP="00A53076">
            <w:pPr>
              <w:spacing w:before="2"/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:rsidR="001266A1" w:rsidRPr="001266A1" w:rsidRDefault="001266A1" w:rsidP="00A53076">
            <w:pPr>
              <w:spacing w:before="2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708" w:type="dxa"/>
          </w:tcPr>
          <w:p w:rsidR="001266A1" w:rsidRPr="001266A1" w:rsidRDefault="001266A1" w:rsidP="00A53076">
            <w:pPr>
              <w:spacing w:before="2"/>
              <w:ind w:right="50"/>
              <w:rPr>
                <w:sz w:val="20"/>
                <w:szCs w:val="20"/>
              </w:rPr>
            </w:pPr>
            <w:r w:rsidRPr="001266A1">
              <w:rPr>
                <w:sz w:val="20"/>
                <w:szCs w:val="20"/>
              </w:rPr>
              <w:t>ВНД</w:t>
            </w:r>
          </w:p>
        </w:tc>
        <w:tc>
          <w:tcPr>
            <w:tcW w:w="709" w:type="dxa"/>
          </w:tcPr>
          <w:p w:rsidR="001266A1" w:rsidRPr="001266A1" w:rsidRDefault="001266A1" w:rsidP="003E2DE5">
            <w:pPr>
              <w:spacing w:before="2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  <w:tc>
          <w:tcPr>
            <w:tcW w:w="851" w:type="dxa"/>
          </w:tcPr>
          <w:p w:rsidR="001266A1" w:rsidRPr="001266A1" w:rsidRDefault="001266A1" w:rsidP="003E2DE5">
            <w:pPr>
              <w:spacing w:before="2"/>
              <w:ind w:right="82"/>
              <w:rPr>
                <w:sz w:val="20"/>
                <w:szCs w:val="20"/>
              </w:rPr>
            </w:pPr>
            <w:proofErr w:type="spellStart"/>
            <w:r w:rsidRPr="001266A1">
              <w:rPr>
                <w:sz w:val="20"/>
                <w:szCs w:val="20"/>
              </w:rPr>
              <w:t>ДУпп</w:t>
            </w:r>
            <w:proofErr w:type="spellEnd"/>
          </w:p>
        </w:tc>
      </w:tr>
    </w:tbl>
    <w:p w:rsidR="00FD10FB" w:rsidRDefault="00FD10FB" w:rsidP="00FD10FB">
      <w:pPr>
        <w:pStyle w:val="a4"/>
        <w:rPr>
          <w:b/>
          <w:sz w:val="20"/>
        </w:rPr>
      </w:pPr>
    </w:p>
    <w:tbl>
      <w:tblPr>
        <w:tblStyle w:val="TableNormal"/>
        <w:tblW w:w="9379" w:type="dxa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5"/>
        <w:gridCol w:w="3315"/>
        <w:gridCol w:w="744"/>
        <w:gridCol w:w="619"/>
        <w:gridCol w:w="679"/>
        <w:gridCol w:w="713"/>
        <w:gridCol w:w="709"/>
        <w:gridCol w:w="709"/>
        <w:gridCol w:w="709"/>
        <w:gridCol w:w="567"/>
      </w:tblGrid>
      <w:tr w:rsidR="003E2DE5" w:rsidRPr="00D01D46" w:rsidTr="003E2DE5">
        <w:trPr>
          <w:trHeight w:val="602"/>
        </w:trPr>
        <w:tc>
          <w:tcPr>
            <w:tcW w:w="615" w:type="dxa"/>
            <w:vMerge w:val="restart"/>
          </w:tcPr>
          <w:p w:rsidR="003E2DE5" w:rsidRPr="00D01D46" w:rsidRDefault="003E2DE5" w:rsidP="004B333A">
            <w:pPr>
              <w:pStyle w:val="TableParagraph"/>
              <w:spacing w:before="117" w:line="268" w:lineRule="auto"/>
              <w:ind w:right="17"/>
              <w:rPr>
                <w:sz w:val="24"/>
              </w:rPr>
            </w:pPr>
            <w:r w:rsidRPr="00D01D46">
              <w:rPr>
                <w:sz w:val="24"/>
              </w:rPr>
              <w:t>№№</w:t>
            </w:r>
            <w:r w:rsidRPr="00D01D46">
              <w:rPr>
                <w:spacing w:val="-1"/>
                <w:sz w:val="24"/>
              </w:rPr>
              <w:t xml:space="preserve"> </w:t>
            </w:r>
            <w:r w:rsidRPr="00D01D46">
              <w:rPr>
                <w:sz w:val="24"/>
              </w:rPr>
              <w:t>п</w:t>
            </w:r>
            <w:r w:rsidRPr="00D01D46">
              <w:rPr>
                <w:spacing w:val="-2"/>
                <w:sz w:val="24"/>
              </w:rPr>
              <w:t xml:space="preserve"> </w:t>
            </w:r>
            <w:r w:rsidRPr="00D01D46">
              <w:rPr>
                <w:sz w:val="24"/>
              </w:rPr>
              <w:t>\п</w:t>
            </w:r>
          </w:p>
        </w:tc>
        <w:tc>
          <w:tcPr>
            <w:tcW w:w="3315" w:type="dxa"/>
            <w:vMerge w:val="restart"/>
          </w:tcPr>
          <w:p w:rsidR="003E2DE5" w:rsidRPr="00D01D46" w:rsidRDefault="003E2DE5" w:rsidP="004B333A">
            <w:pPr>
              <w:pStyle w:val="TableParagraph"/>
              <w:spacing w:before="182" w:line="259" w:lineRule="auto"/>
              <w:ind w:left="107" w:right="40" w:firstLine="4"/>
              <w:jc w:val="center"/>
              <w:rPr>
                <w:b/>
                <w:sz w:val="24"/>
              </w:rPr>
            </w:pPr>
            <w:proofErr w:type="spellStart"/>
            <w:r w:rsidRPr="00D01D46">
              <w:rPr>
                <w:b/>
                <w:sz w:val="24"/>
              </w:rPr>
              <w:t>Основные</w:t>
            </w:r>
            <w:proofErr w:type="spellEnd"/>
            <w:r w:rsidRPr="00D01D46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D01D46">
              <w:rPr>
                <w:b/>
                <w:spacing w:val="-1"/>
                <w:sz w:val="24"/>
              </w:rPr>
              <w:t>структурнофункциональные</w:t>
            </w:r>
            <w:proofErr w:type="spellEnd"/>
            <w:r w:rsidRPr="00D01D46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D01D46">
              <w:rPr>
                <w:b/>
                <w:sz w:val="24"/>
              </w:rPr>
              <w:t>зоны</w:t>
            </w:r>
            <w:proofErr w:type="spellEnd"/>
            <w:r w:rsidRPr="00D01D46">
              <w:rPr>
                <w:b/>
                <w:sz w:val="24"/>
              </w:rPr>
              <w:t>**</w:t>
            </w:r>
          </w:p>
        </w:tc>
        <w:tc>
          <w:tcPr>
            <w:tcW w:w="5449" w:type="dxa"/>
            <w:gridSpan w:val="8"/>
          </w:tcPr>
          <w:p w:rsidR="003E2DE5" w:rsidRPr="003E2DE5" w:rsidRDefault="003E2DE5" w:rsidP="004B333A">
            <w:pPr>
              <w:pStyle w:val="TableParagraph"/>
              <w:spacing w:line="276" w:lineRule="exact"/>
              <w:ind w:left="164" w:right="96"/>
              <w:jc w:val="center"/>
              <w:rPr>
                <w:b/>
                <w:sz w:val="24"/>
                <w:lang w:val="ru-RU"/>
              </w:rPr>
            </w:pPr>
            <w:r w:rsidRPr="003E2DE5">
              <w:rPr>
                <w:b/>
                <w:sz w:val="24"/>
                <w:lang w:val="ru-RU"/>
              </w:rPr>
              <w:t>Состояние</w:t>
            </w:r>
            <w:r w:rsidRPr="003E2DE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3E2DE5">
              <w:rPr>
                <w:b/>
                <w:sz w:val="24"/>
                <w:lang w:val="ru-RU"/>
              </w:rPr>
              <w:t>доступности,</w:t>
            </w:r>
            <w:r w:rsidRPr="003E2DE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E2DE5">
              <w:rPr>
                <w:b/>
                <w:sz w:val="24"/>
                <w:lang w:val="ru-RU"/>
              </w:rPr>
              <w:t>в</w:t>
            </w:r>
            <w:r w:rsidRPr="003E2DE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E2DE5">
              <w:rPr>
                <w:b/>
                <w:sz w:val="24"/>
                <w:lang w:val="ru-RU"/>
              </w:rPr>
              <w:t>том</w:t>
            </w:r>
            <w:r w:rsidRPr="003E2DE5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3E2DE5">
              <w:rPr>
                <w:b/>
                <w:sz w:val="24"/>
                <w:lang w:val="ru-RU"/>
              </w:rPr>
              <w:t>числе</w:t>
            </w:r>
            <w:r w:rsidRPr="003E2DE5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3E2DE5">
              <w:rPr>
                <w:b/>
                <w:sz w:val="24"/>
                <w:lang w:val="ru-RU"/>
              </w:rPr>
              <w:t>для</w:t>
            </w:r>
            <w:r w:rsidRPr="003E2DE5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3E2DE5">
              <w:rPr>
                <w:b/>
                <w:sz w:val="24"/>
                <w:lang w:val="ru-RU"/>
              </w:rPr>
              <w:t>основных</w:t>
            </w:r>
          </w:p>
          <w:p w:rsidR="003E2DE5" w:rsidRPr="00D01D46" w:rsidRDefault="003E2DE5" w:rsidP="004B333A">
            <w:pPr>
              <w:pStyle w:val="TableParagraph"/>
              <w:spacing w:before="21"/>
              <w:ind w:left="164" w:right="95"/>
              <w:jc w:val="center"/>
              <w:rPr>
                <w:b/>
                <w:sz w:val="24"/>
              </w:rPr>
            </w:pPr>
            <w:proofErr w:type="spellStart"/>
            <w:r w:rsidRPr="00D01D46">
              <w:rPr>
                <w:b/>
                <w:sz w:val="24"/>
              </w:rPr>
              <w:t>категорий</w:t>
            </w:r>
            <w:proofErr w:type="spellEnd"/>
            <w:r w:rsidRPr="00D01D46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D01D46">
              <w:rPr>
                <w:b/>
                <w:sz w:val="24"/>
              </w:rPr>
              <w:t>инвалидов</w:t>
            </w:r>
            <w:proofErr w:type="spellEnd"/>
            <w:r w:rsidRPr="00D01D46">
              <w:rPr>
                <w:b/>
                <w:sz w:val="24"/>
              </w:rPr>
              <w:t>***</w:t>
            </w:r>
          </w:p>
        </w:tc>
      </w:tr>
      <w:tr w:rsidR="003E2DE5" w:rsidRPr="00D01D46" w:rsidTr="003E2DE5">
        <w:trPr>
          <w:trHeight w:val="652"/>
        </w:trPr>
        <w:tc>
          <w:tcPr>
            <w:tcW w:w="615" w:type="dxa"/>
            <w:vMerge/>
            <w:tcBorders>
              <w:top w:val="nil"/>
            </w:tcBorders>
          </w:tcPr>
          <w:p w:rsidR="003E2DE5" w:rsidRPr="00D01D46" w:rsidRDefault="003E2DE5" w:rsidP="004B333A">
            <w:pPr>
              <w:rPr>
                <w:sz w:val="2"/>
                <w:szCs w:val="2"/>
              </w:rPr>
            </w:pPr>
          </w:p>
        </w:tc>
        <w:tc>
          <w:tcPr>
            <w:tcW w:w="3315" w:type="dxa"/>
            <w:vMerge/>
            <w:tcBorders>
              <w:top w:val="nil"/>
            </w:tcBorders>
          </w:tcPr>
          <w:p w:rsidR="003E2DE5" w:rsidRPr="00D01D46" w:rsidRDefault="003E2DE5" w:rsidP="004B333A">
            <w:pPr>
              <w:rPr>
                <w:sz w:val="2"/>
                <w:szCs w:val="2"/>
              </w:rPr>
            </w:pPr>
          </w:p>
        </w:tc>
        <w:tc>
          <w:tcPr>
            <w:tcW w:w="744" w:type="dxa"/>
          </w:tcPr>
          <w:p w:rsidR="003E2DE5" w:rsidRPr="00D01D46" w:rsidRDefault="003E2DE5" w:rsidP="004B333A">
            <w:pPr>
              <w:pStyle w:val="TableParagraph"/>
              <w:ind w:left="282"/>
              <w:rPr>
                <w:b/>
                <w:sz w:val="24"/>
              </w:rPr>
            </w:pPr>
            <w:r w:rsidRPr="00D01D46">
              <w:rPr>
                <w:b/>
                <w:sz w:val="24"/>
              </w:rPr>
              <w:t>К</w:t>
            </w:r>
          </w:p>
        </w:tc>
        <w:tc>
          <w:tcPr>
            <w:tcW w:w="619" w:type="dxa"/>
          </w:tcPr>
          <w:p w:rsidR="003E2DE5" w:rsidRPr="00D01D46" w:rsidRDefault="003E2DE5" w:rsidP="004B333A">
            <w:pPr>
              <w:pStyle w:val="TableParagraph"/>
              <w:ind w:left="153"/>
              <w:rPr>
                <w:b/>
                <w:sz w:val="24"/>
              </w:rPr>
            </w:pPr>
            <w:r w:rsidRPr="00D01D46">
              <w:rPr>
                <w:b/>
                <w:sz w:val="24"/>
              </w:rPr>
              <w:t>О-н</w:t>
            </w:r>
          </w:p>
        </w:tc>
        <w:tc>
          <w:tcPr>
            <w:tcW w:w="679" w:type="dxa"/>
          </w:tcPr>
          <w:p w:rsidR="003E2DE5" w:rsidRPr="00D01D46" w:rsidRDefault="003E2DE5" w:rsidP="004B333A">
            <w:pPr>
              <w:pStyle w:val="TableParagraph"/>
              <w:ind w:left="101" w:right="58"/>
              <w:jc w:val="center"/>
              <w:rPr>
                <w:b/>
                <w:sz w:val="24"/>
              </w:rPr>
            </w:pPr>
            <w:r w:rsidRPr="00D01D46">
              <w:rPr>
                <w:b/>
                <w:sz w:val="24"/>
              </w:rPr>
              <w:t>О-в</w:t>
            </w:r>
          </w:p>
        </w:tc>
        <w:tc>
          <w:tcPr>
            <w:tcW w:w="713" w:type="dxa"/>
          </w:tcPr>
          <w:p w:rsidR="003E2DE5" w:rsidRPr="00D01D46" w:rsidRDefault="003E2DE5" w:rsidP="004B333A">
            <w:pPr>
              <w:pStyle w:val="TableParagraph"/>
              <w:ind w:left="158"/>
              <w:rPr>
                <w:b/>
                <w:sz w:val="24"/>
              </w:rPr>
            </w:pPr>
            <w:r w:rsidRPr="00D01D46">
              <w:rPr>
                <w:b/>
                <w:sz w:val="24"/>
              </w:rPr>
              <w:t>С-п</w:t>
            </w:r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ind w:left="159"/>
              <w:rPr>
                <w:b/>
                <w:sz w:val="24"/>
              </w:rPr>
            </w:pPr>
            <w:r w:rsidRPr="00D01D46">
              <w:rPr>
                <w:b/>
                <w:sz w:val="24"/>
              </w:rPr>
              <w:t>С-ч</w:t>
            </w:r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ind w:left="108" w:right="53"/>
              <w:jc w:val="center"/>
              <w:rPr>
                <w:b/>
                <w:sz w:val="24"/>
              </w:rPr>
            </w:pPr>
            <w:r w:rsidRPr="00D01D46">
              <w:rPr>
                <w:b/>
                <w:sz w:val="24"/>
              </w:rPr>
              <w:t>Г-п</w:t>
            </w:r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ind w:left="176"/>
              <w:rPr>
                <w:b/>
                <w:sz w:val="24"/>
              </w:rPr>
            </w:pPr>
            <w:r w:rsidRPr="00D01D46">
              <w:rPr>
                <w:b/>
                <w:sz w:val="24"/>
              </w:rPr>
              <w:t>Г-ч</w:t>
            </w:r>
          </w:p>
        </w:tc>
        <w:tc>
          <w:tcPr>
            <w:tcW w:w="567" w:type="dxa"/>
          </w:tcPr>
          <w:p w:rsidR="003E2DE5" w:rsidRPr="00D01D46" w:rsidRDefault="003E2DE5" w:rsidP="004B333A">
            <w:pPr>
              <w:pStyle w:val="TableParagraph"/>
              <w:ind w:left="27"/>
              <w:jc w:val="center"/>
              <w:rPr>
                <w:b/>
                <w:sz w:val="24"/>
              </w:rPr>
            </w:pPr>
            <w:r w:rsidRPr="00D01D46">
              <w:rPr>
                <w:b/>
                <w:sz w:val="24"/>
              </w:rPr>
              <w:t>У</w:t>
            </w:r>
          </w:p>
        </w:tc>
      </w:tr>
      <w:tr w:rsidR="003E2DE5" w:rsidRPr="00D01D46" w:rsidTr="003E2DE5">
        <w:trPr>
          <w:trHeight w:val="602"/>
        </w:trPr>
        <w:tc>
          <w:tcPr>
            <w:tcW w:w="615" w:type="dxa"/>
          </w:tcPr>
          <w:p w:rsidR="003E2DE5" w:rsidRPr="00D01D46" w:rsidRDefault="003E2DE5" w:rsidP="004B333A">
            <w:pPr>
              <w:pStyle w:val="TableParagraph"/>
              <w:spacing w:line="271" w:lineRule="exact"/>
              <w:rPr>
                <w:sz w:val="24"/>
              </w:rPr>
            </w:pPr>
            <w:r w:rsidRPr="00D01D46">
              <w:rPr>
                <w:sz w:val="24"/>
              </w:rPr>
              <w:t>5</w:t>
            </w:r>
          </w:p>
        </w:tc>
        <w:tc>
          <w:tcPr>
            <w:tcW w:w="3315" w:type="dxa"/>
          </w:tcPr>
          <w:p w:rsidR="003E2DE5" w:rsidRPr="00D01D46" w:rsidRDefault="003E2DE5" w:rsidP="004B333A">
            <w:pPr>
              <w:pStyle w:val="TableParagraph"/>
              <w:spacing w:line="271" w:lineRule="exact"/>
              <w:rPr>
                <w:sz w:val="24"/>
              </w:rPr>
            </w:pPr>
            <w:proofErr w:type="spellStart"/>
            <w:r w:rsidRPr="00D01D46">
              <w:rPr>
                <w:sz w:val="24"/>
              </w:rPr>
              <w:t>Санитарно-гигиенические</w:t>
            </w:r>
            <w:proofErr w:type="spellEnd"/>
          </w:p>
          <w:p w:rsidR="003E2DE5" w:rsidRPr="00D01D46" w:rsidRDefault="003E2DE5" w:rsidP="004B333A">
            <w:pPr>
              <w:pStyle w:val="TableParagraph"/>
              <w:spacing w:before="21"/>
              <w:rPr>
                <w:sz w:val="24"/>
              </w:rPr>
            </w:pPr>
            <w:proofErr w:type="spellStart"/>
            <w:r w:rsidRPr="00D01D46">
              <w:rPr>
                <w:sz w:val="24"/>
              </w:rPr>
              <w:t>помещения</w:t>
            </w:r>
            <w:proofErr w:type="spellEnd"/>
          </w:p>
        </w:tc>
        <w:tc>
          <w:tcPr>
            <w:tcW w:w="744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15"/>
              <w:rPr>
                <w:sz w:val="18"/>
              </w:rPr>
            </w:pPr>
            <w:r w:rsidRPr="00D01D46">
              <w:rPr>
                <w:sz w:val="18"/>
              </w:rPr>
              <w:t>ВНД</w:t>
            </w:r>
          </w:p>
        </w:tc>
        <w:tc>
          <w:tcPr>
            <w:tcW w:w="61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17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ДУпп</w:t>
            </w:r>
            <w:proofErr w:type="spellEnd"/>
          </w:p>
        </w:tc>
        <w:tc>
          <w:tcPr>
            <w:tcW w:w="67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27" w:right="58"/>
              <w:jc w:val="center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ДУпп</w:t>
            </w:r>
            <w:proofErr w:type="spellEnd"/>
          </w:p>
        </w:tc>
        <w:tc>
          <w:tcPr>
            <w:tcW w:w="713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66"/>
              <w:rPr>
                <w:sz w:val="18"/>
              </w:rPr>
            </w:pPr>
            <w:r w:rsidRPr="00D01D46">
              <w:rPr>
                <w:sz w:val="18"/>
              </w:rPr>
              <w:t>ВНД</w:t>
            </w:r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69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30" w:right="50"/>
              <w:jc w:val="center"/>
              <w:rPr>
                <w:sz w:val="18"/>
              </w:rPr>
            </w:pPr>
            <w:r w:rsidRPr="00D01D46">
              <w:rPr>
                <w:sz w:val="18"/>
              </w:rPr>
              <w:t>ВНД</w:t>
            </w:r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10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ДУпп</w:t>
            </w:r>
            <w:proofErr w:type="spellEnd"/>
          </w:p>
        </w:tc>
        <w:tc>
          <w:tcPr>
            <w:tcW w:w="567" w:type="dxa"/>
          </w:tcPr>
          <w:p w:rsidR="003E2DE5" w:rsidRPr="00D01D46" w:rsidRDefault="003E2DE5" w:rsidP="00A53076">
            <w:pPr>
              <w:pStyle w:val="TableParagraph"/>
              <w:spacing w:line="203" w:lineRule="exact"/>
              <w:ind w:left="0" w:right="82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ДУпп</w:t>
            </w:r>
            <w:proofErr w:type="spellEnd"/>
          </w:p>
        </w:tc>
      </w:tr>
      <w:tr w:rsidR="003E2DE5" w:rsidRPr="00D01D46" w:rsidTr="003E2DE5">
        <w:trPr>
          <w:trHeight w:val="602"/>
        </w:trPr>
        <w:tc>
          <w:tcPr>
            <w:tcW w:w="615" w:type="dxa"/>
          </w:tcPr>
          <w:p w:rsidR="003E2DE5" w:rsidRPr="00D01D46" w:rsidRDefault="003E2DE5" w:rsidP="004B333A">
            <w:pPr>
              <w:pStyle w:val="TableParagraph"/>
              <w:spacing w:line="271" w:lineRule="exact"/>
              <w:rPr>
                <w:sz w:val="24"/>
              </w:rPr>
            </w:pPr>
            <w:r w:rsidRPr="00D01D46">
              <w:rPr>
                <w:sz w:val="24"/>
              </w:rPr>
              <w:t>6</w:t>
            </w:r>
          </w:p>
        </w:tc>
        <w:tc>
          <w:tcPr>
            <w:tcW w:w="3315" w:type="dxa"/>
          </w:tcPr>
          <w:p w:rsidR="003E2DE5" w:rsidRPr="003E2DE5" w:rsidRDefault="003E2DE5" w:rsidP="004B333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3E2DE5">
              <w:rPr>
                <w:sz w:val="24"/>
                <w:lang w:val="ru-RU"/>
              </w:rPr>
              <w:t>Система</w:t>
            </w:r>
            <w:r w:rsidRPr="003E2DE5">
              <w:rPr>
                <w:spacing w:val="40"/>
                <w:sz w:val="24"/>
                <w:lang w:val="ru-RU"/>
              </w:rPr>
              <w:t xml:space="preserve"> </w:t>
            </w:r>
            <w:r w:rsidRPr="003E2DE5">
              <w:rPr>
                <w:sz w:val="24"/>
                <w:lang w:val="ru-RU"/>
              </w:rPr>
              <w:t>информации</w:t>
            </w:r>
            <w:r w:rsidRPr="003E2DE5">
              <w:rPr>
                <w:spacing w:val="39"/>
                <w:sz w:val="24"/>
                <w:lang w:val="ru-RU"/>
              </w:rPr>
              <w:t xml:space="preserve"> </w:t>
            </w:r>
            <w:r w:rsidRPr="003E2DE5">
              <w:rPr>
                <w:sz w:val="24"/>
                <w:lang w:val="ru-RU"/>
              </w:rPr>
              <w:t>и</w:t>
            </w:r>
            <w:r w:rsidRPr="003E2DE5">
              <w:rPr>
                <w:spacing w:val="41"/>
                <w:sz w:val="24"/>
                <w:lang w:val="ru-RU"/>
              </w:rPr>
              <w:t xml:space="preserve"> </w:t>
            </w:r>
            <w:r w:rsidRPr="003E2DE5">
              <w:rPr>
                <w:sz w:val="24"/>
                <w:lang w:val="ru-RU"/>
              </w:rPr>
              <w:t>связи</w:t>
            </w:r>
          </w:p>
          <w:p w:rsidR="003E2DE5" w:rsidRPr="003E2DE5" w:rsidRDefault="003E2DE5" w:rsidP="004B333A">
            <w:pPr>
              <w:pStyle w:val="TableParagraph"/>
              <w:spacing w:before="21"/>
              <w:rPr>
                <w:sz w:val="24"/>
                <w:lang w:val="ru-RU"/>
              </w:rPr>
            </w:pPr>
            <w:r w:rsidRPr="003E2DE5">
              <w:rPr>
                <w:sz w:val="24"/>
                <w:lang w:val="ru-RU"/>
              </w:rPr>
              <w:t>(на</w:t>
            </w:r>
            <w:r w:rsidRPr="003E2DE5">
              <w:rPr>
                <w:spacing w:val="-1"/>
                <w:sz w:val="24"/>
                <w:lang w:val="ru-RU"/>
              </w:rPr>
              <w:t xml:space="preserve"> </w:t>
            </w:r>
            <w:r w:rsidRPr="003E2DE5">
              <w:rPr>
                <w:sz w:val="24"/>
                <w:lang w:val="ru-RU"/>
              </w:rPr>
              <w:t>всех</w:t>
            </w:r>
            <w:r w:rsidRPr="003E2DE5">
              <w:rPr>
                <w:spacing w:val="1"/>
                <w:sz w:val="24"/>
                <w:lang w:val="ru-RU"/>
              </w:rPr>
              <w:t xml:space="preserve"> </w:t>
            </w:r>
            <w:r w:rsidRPr="003E2DE5">
              <w:rPr>
                <w:sz w:val="24"/>
                <w:lang w:val="ru-RU"/>
              </w:rPr>
              <w:t>зонах)</w:t>
            </w:r>
          </w:p>
        </w:tc>
        <w:tc>
          <w:tcPr>
            <w:tcW w:w="744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75"/>
              <w:rPr>
                <w:sz w:val="18"/>
              </w:rPr>
            </w:pPr>
            <w:r w:rsidRPr="00D01D46">
              <w:rPr>
                <w:sz w:val="18"/>
              </w:rPr>
              <w:t>ДП</w:t>
            </w:r>
          </w:p>
        </w:tc>
        <w:tc>
          <w:tcPr>
            <w:tcW w:w="61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13"/>
              <w:rPr>
                <w:sz w:val="18"/>
              </w:rPr>
            </w:pPr>
            <w:r w:rsidRPr="00D01D46">
              <w:rPr>
                <w:sz w:val="18"/>
              </w:rPr>
              <w:t>ДП</w:t>
            </w:r>
          </w:p>
        </w:tc>
        <w:tc>
          <w:tcPr>
            <w:tcW w:w="67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27" w:right="55"/>
              <w:jc w:val="center"/>
              <w:rPr>
                <w:sz w:val="18"/>
              </w:rPr>
            </w:pPr>
            <w:r w:rsidRPr="00D01D46">
              <w:rPr>
                <w:sz w:val="18"/>
              </w:rPr>
              <w:t>ДП</w:t>
            </w:r>
          </w:p>
        </w:tc>
        <w:tc>
          <w:tcPr>
            <w:tcW w:w="713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21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ДУим</w:t>
            </w:r>
            <w:proofErr w:type="spellEnd"/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59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ДУим</w:t>
            </w:r>
            <w:proofErr w:type="spellEnd"/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30" w:right="50"/>
              <w:jc w:val="center"/>
              <w:rPr>
                <w:sz w:val="18"/>
              </w:rPr>
            </w:pPr>
            <w:r w:rsidRPr="00D01D46">
              <w:rPr>
                <w:sz w:val="18"/>
              </w:rPr>
              <w:t>ВНД</w:t>
            </w:r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02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ДУим</w:t>
            </w:r>
            <w:proofErr w:type="spellEnd"/>
          </w:p>
        </w:tc>
        <w:tc>
          <w:tcPr>
            <w:tcW w:w="567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58" w:right="79"/>
              <w:jc w:val="center"/>
              <w:rPr>
                <w:sz w:val="18"/>
              </w:rPr>
            </w:pPr>
            <w:r w:rsidRPr="00D01D46">
              <w:rPr>
                <w:sz w:val="18"/>
              </w:rPr>
              <w:t>ДП</w:t>
            </w:r>
          </w:p>
        </w:tc>
      </w:tr>
      <w:tr w:rsidR="003E2DE5" w:rsidTr="003E2DE5">
        <w:trPr>
          <w:trHeight w:val="604"/>
        </w:trPr>
        <w:tc>
          <w:tcPr>
            <w:tcW w:w="615" w:type="dxa"/>
          </w:tcPr>
          <w:p w:rsidR="003E2DE5" w:rsidRPr="00D01D46" w:rsidRDefault="003E2DE5" w:rsidP="004B333A">
            <w:pPr>
              <w:pStyle w:val="TableParagraph"/>
              <w:spacing w:line="271" w:lineRule="exact"/>
              <w:rPr>
                <w:sz w:val="24"/>
              </w:rPr>
            </w:pPr>
            <w:r w:rsidRPr="00D01D46">
              <w:rPr>
                <w:sz w:val="24"/>
              </w:rPr>
              <w:t>7</w:t>
            </w:r>
          </w:p>
        </w:tc>
        <w:tc>
          <w:tcPr>
            <w:tcW w:w="3315" w:type="dxa"/>
          </w:tcPr>
          <w:p w:rsidR="003E2DE5" w:rsidRPr="003E2DE5" w:rsidRDefault="003E2DE5" w:rsidP="004B333A">
            <w:pPr>
              <w:pStyle w:val="TableParagraph"/>
              <w:spacing w:line="271" w:lineRule="exact"/>
              <w:rPr>
                <w:sz w:val="24"/>
                <w:lang w:val="ru-RU"/>
              </w:rPr>
            </w:pPr>
            <w:r w:rsidRPr="003E2DE5">
              <w:rPr>
                <w:sz w:val="24"/>
                <w:lang w:val="ru-RU"/>
              </w:rPr>
              <w:t>Пути</w:t>
            </w:r>
            <w:r w:rsidRPr="003E2DE5">
              <w:rPr>
                <w:spacing w:val="-1"/>
                <w:sz w:val="24"/>
                <w:lang w:val="ru-RU"/>
              </w:rPr>
              <w:t xml:space="preserve"> </w:t>
            </w:r>
            <w:r w:rsidRPr="003E2DE5">
              <w:rPr>
                <w:sz w:val="24"/>
                <w:lang w:val="ru-RU"/>
              </w:rPr>
              <w:t>движения</w:t>
            </w:r>
            <w:r w:rsidRPr="003E2DE5">
              <w:rPr>
                <w:spacing w:val="-2"/>
                <w:sz w:val="24"/>
                <w:lang w:val="ru-RU"/>
              </w:rPr>
              <w:t xml:space="preserve"> </w:t>
            </w:r>
            <w:r w:rsidRPr="003E2DE5">
              <w:rPr>
                <w:sz w:val="24"/>
                <w:lang w:val="ru-RU"/>
              </w:rPr>
              <w:t>к</w:t>
            </w:r>
            <w:r w:rsidRPr="003E2DE5">
              <w:rPr>
                <w:spacing w:val="-1"/>
                <w:sz w:val="24"/>
                <w:lang w:val="ru-RU"/>
              </w:rPr>
              <w:t xml:space="preserve"> </w:t>
            </w:r>
            <w:r w:rsidRPr="003E2DE5">
              <w:rPr>
                <w:sz w:val="24"/>
                <w:lang w:val="ru-RU"/>
              </w:rPr>
              <w:t>объекту</w:t>
            </w:r>
          </w:p>
          <w:p w:rsidR="003E2DE5" w:rsidRPr="003E2DE5" w:rsidRDefault="003E2DE5" w:rsidP="004B333A">
            <w:pPr>
              <w:pStyle w:val="TableParagraph"/>
              <w:spacing w:before="24"/>
              <w:rPr>
                <w:sz w:val="24"/>
                <w:lang w:val="ru-RU"/>
              </w:rPr>
            </w:pPr>
            <w:r w:rsidRPr="003E2DE5">
              <w:rPr>
                <w:sz w:val="24"/>
                <w:lang w:val="ru-RU"/>
              </w:rPr>
              <w:t>(от</w:t>
            </w:r>
            <w:r w:rsidRPr="003E2DE5">
              <w:rPr>
                <w:spacing w:val="-2"/>
                <w:sz w:val="24"/>
                <w:lang w:val="ru-RU"/>
              </w:rPr>
              <w:t xml:space="preserve"> </w:t>
            </w:r>
            <w:r w:rsidRPr="003E2DE5">
              <w:rPr>
                <w:sz w:val="24"/>
                <w:lang w:val="ru-RU"/>
              </w:rPr>
              <w:t>остановки транспорта)</w:t>
            </w:r>
          </w:p>
        </w:tc>
        <w:tc>
          <w:tcPr>
            <w:tcW w:w="744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75"/>
              <w:rPr>
                <w:sz w:val="18"/>
              </w:rPr>
            </w:pPr>
            <w:r w:rsidRPr="00D01D46">
              <w:rPr>
                <w:sz w:val="18"/>
              </w:rPr>
              <w:t>ДП</w:t>
            </w:r>
          </w:p>
        </w:tc>
        <w:tc>
          <w:tcPr>
            <w:tcW w:w="61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13"/>
              <w:rPr>
                <w:sz w:val="18"/>
              </w:rPr>
            </w:pPr>
            <w:r w:rsidRPr="00D01D46">
              <w:rPr>
                <w:sz w:val="18"/>
              </w:rPr>
              <w:t>ДП</w:t>
            </w:r>
          </w:p>
        </w:tc>
        <w:tc>
          <w:tcPr>
            <w:tcW w:w="67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27" w:right="55"/>
              <w:jc w:val="center"/>
              <w:rPr>
                <w:sz w:val="18"/>
              </w:rPr>
            </w:pPr>
            <w:r w:rsidRPr="00D01D46">
              <w:rPr>
                <w:sz w:val="18"/>
              </w:rPr>
              <w:t>ДП</w:t>
            </w:r>
          </w:p>
        </w:tc>
        <w:tc>
          <w:tcPr>
            <w:tcW w:w="713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30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69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ДУпп</w:t>
            </w:r>
            <w:proofErr w:type="spellEnd"/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130" w:right="50"/>
              <w:jc w:val="center"/>
              <w:rPr>
                <w:sz w:val="18"/>
              </w:rPr>
            </w:pPr>
            <w:r w:rsidRPr="00D01D46">
              <w:rPr>
                <w:sz w:val="18"/>
              </w:rPr>
              <w:t>ВНД</w:t>
            </w:r>
          </w:p>
        </w:tc>
        <w:tc>
          <w:tcPr>
            <w:tcW w:w="709" w:type="dxa"/>
          </w:tcPr>
          <w:p w:rsidR="003E2DE5" w:rsidRPr="00D01D46" w:rsidRDefault="003E2DE5" w:rsidP="004B333A">
            <w:pPr>
              <w:pStyle w:val="TableParagraph"/>
              <w:spacing w:line="203" w:lineRule="exact"/>
              <w:ind w:left="210"/>
              <w:rPr>
                <w:sz w:val="18"/>
              </w:rPr>
            </w:pPr>
            <w:proofErr w:type="spellStart"/>
            <w:r w:rsidRPr="00D01D46">
              <w:rPr>
                <w:sz w:val="18"/>
              </w:rPr>
              <w:t>ДУпп</w:t>
            </w:r>
            <w:proofErr w:type="spellEnd"/>
          </w:p>
        </w:tc>
        <w:tc>
          <w:tcPr>
            <w:tcW w:w="567" w:type="dxa"/>
          </w:tcPr>
          <w:p w:rsidR="003E2DE5" w:rsidRDefault="003E2DE5" w:rsidP="004B333A">
            <w:pPr>
              <w:pStyle w:val="TableParagraph"/>
              <w:spacing w:line="203" w:lineRule="exact"/>
              <w:ind w:left="158" w:right="79"/>
              <w:jc w:val="center"/>
              <w:rPr>
                <w:sz w:val="18"/>
              </w:rPr>
            </w:pPr>
            <w:r w:rsidRPr="00D01D46">
              <w:rPr>
                <w:sz w:val="18"/>
              </w:rPr>
              <w:t>ДП</w:t>
            </w:r>
          </w:p>
        </w:tc>
      </w:tr>
    </w:tbl>
    <w:p w:rsidR="00FD10FB" w:rsidRDefault="00FD10FB" w:rsidP="00FD10FB">
      <w:pPr>
        <w:jc w:val="both"/>
        <w:rPr>
          <w:sz w:val="24"/>
          <w:szCs w:val="24"/>
          <w:u w:val="single"/>
        </w:rPr>
      </w:pPr>
    </w:p>
    <w:p w:rsidR="00F5391E" w:rsidRDefault="00F5391E" w:rsidP="003F63A4">
      <w:pPr>
        <w:pStyle w:val="TableParagraph"/>
        <w:ind w:left="284"/>
        <w:jc w:val="both"/>
      </w:pPr>
      <w:r>
        <w:rPr>
          <w:b/>
        </w:rPr>
        <w:lastRenderedPageBreak/>
        <w:t>*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указывается</w:t>
      </w:r>
      <w:r>
        <w:rPr>
          <w:spacing w:val="-3"/>
        </w:rPr>
        <w:t xml:space="preserve"> </w:t>
      </w:r>
      <w:r>
        <w:t>дата</w:t>
      </w:r>
      <w:r>
        <w:rPr>
          <w:spacing w:val="-5"/>
        </w:rPr>
        <w:t xml:space="preserve"> </w:t>
      </w:r>
      <w:r>
        <w:t>обследования,</w:t>
      </w:r>
      <w:r>
        <w:rPr>
          <w:spacing w:val="-4"/>
        </w:rPr>
        <w:t xml:space="preserve"> </w:t>
      </w:r>
      <w:r>
        <w:t>соответствующая</w:t>
      </w:r>
      <w:r>
        <w:rPr>
          <w:spacing w:val="-5"/>
        </w:rPr>
        <w:t xml:space="preserve"> </w:t>
      </w:r>
      <w:r>
        <w:t>приложению</w:t>
      </w:r>
      <w:r>
        <w:rPr>
          <w:spacing w:val="-3"/>
        </w:rPr>
        <w:t xml:space="preserve"> </w:t>
      </w:r>
      <w:r>
        <w:t>1к</w:t>
      </w:r>
      <w:r>
        <w:rPr>
          <w:spacing w:val="-6"/>
        </w:rPr>
        <w:t xml:space="preserve"> </w:t>
      </w:r>
      <w:r>
        <w:t>Паспорту</w:t>
      </w:r>
      <w:r>
        <w:rPr>
          <w:spacing w:val="-6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«Результаты</w:t>
      </w:r>
      <w:r>
        <w:rPr>
          <w:spacing w:val="-47"/>
        </w:rPr>
        <w:t xml:space="preserve"> </w:t>
      </w:r>
      <w:r>
        <w:t>обследования на</w:t>
      </w:r>
      <w:r>
        <w:rPr>
          <w:spacing w:val="-1"/>
        </w:rPr>
        <w:t xml:space="preserve"> </w:t>
      </w:r>
      <w:r>
        <w:t>предмет доступности объекта</w:t>
      </w:r>
      <w:r>
        <w:rPr>
          <w:spacing w:val="1"/>
        </w:rPr>
        <w:t xml:space="preserve"> </w:t>
      </w:r>
      <w:r>
        <w:t>и услуг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инвалидов</w:t>
      </w:r>
      <w:r>
        <w:rPr>
          <w:spacing w:val="-1"/>
        </w:rPr>
        <w:t xml:space="preserve"> </w:t>
      </w:r>
      <w:r>
        <w:t>и других МГН»;</w:t>
      </w:r>
    </w:p>
    <w:p w:rsidR="00F5391E" w:rsidRDefault="00F5391E" w:rsidP="003F63A4">
      <w:pPr>
        <w:pStyle w:val="TableParagraph"/>
        <w:ind w:left="284"/>
        <w:jc w:val="both"/>
      </w:pPr>
      <w:r>
        <w:t xml:space="preserve">при повторном обследовании делается </w:t>
      </w:r>
      <w:r>
        <w:rPr>
          <w:b/>
        </w:rPr>
        <w:t xml:space="preserve">Вкладыш </w:t>
      </w:r>
      <w:r>
        <w:t>к Паспорту доступности и указывается дата повторной</w:t>
      </w:r>
      <w:r>
        <w:rPr>
          <w:spacing w:val="-47"/>
        </w:rPr>
        <w:t xml:space="preserve"> </w:t>
      </w:r>
      <w:r>
        <w:t>оценки по</w:t>
      </w:r>
      <w:r>
        <w:rPr>
          <w:spacing w:val="-1"/>
        </w:rPr>
        <w:t xml:space="preserve"> </w:t>
      </w:r>
      <w:r>
        <w:t>настоящему пункту</w:t>
      </w:r>
    </w:p>
    <w:p w:rsidR="00F5391E" w:rsidRDefault="00F5391E" w:rsidP="00A53076">
      <w:pPr>
        <w:pStyle w:val="TableParagraph"/>
        <w:ind w:left="0"/>
        <w:jc w:val="both"/>
      </w:pPr>
      <w:r>
        <w:t>**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зона</w:t>
      </w:r>
      <w:r>
        <w:rPr>
          <w:spacing w:val="-5"/>
        </w:rPr>
        <w:t xml:space="preserve"> </w:t>
      </w:r>
      <w:r>
        <w:t>отсутствует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закреплена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3"/>
        </w:rPr>
        <w:t xml:space="preserve"> </w:t>
      </w:r>
      <w:r>
        <w:t>расположенной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объекте,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 w:rsidR="003F63A4">
        <w:t>соответствую</w:t>
      </w:r>
      <w:r>
        <w:rPr>
          <w:spacing w:val="-47"/>
        </w:rPr>
        <w:t xml:space="preserve"> </w:t>
      </w:r>
      <w:r>
        <w:t>щей строке делается</w:t>
      </w:r>
      <w:r>
        <w:rPr>
          <w:spacing w:val="-2"/>
        </w:rPr>
        <w:t xml:space="preserve"> </w:t>
      </w:r>
      <w:r>
        <w:t>отметка</w:t>
      </w:r>
      <w:r>
        <w:rPr>
          <w:spacing w:val="1"/>
        </w:rPr>
        <w:t xml:space="preserve"> </w:t>
      </w:r>
      <w:r>
        <w:t>(запись)</w:t>
      </w:r>
      <w:r>
        <w:rPr>
          <w:spacing w:val="-2"/>
        </w:rPr>
        <w:t xml:space="preserve"> </w:t>
      </w:r>
      <w:r>
        <w:t>об этом</w:t>
      </w:r>
    </w:p>
    <w:p w:rsidR="00F5391E" w:rsidRDefault="00F5391E" w:rsidP="003F63A4">
      <w:pPr>
        <w:pStyle w:val="TableParagraph"/>
        <w:ind w:left="284"/>
        <w:jc w:val="both"/>
      </w:pPr>
      <w:r>
        <w:rPr>
          <w:b/>
        </w:rPr>
        <w:t>***</w:t>
      </w:r>
      <w:r>
        <w:rPr>
          <w:b/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указывается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зоне</w:t>
      </w:r>
      <w:r>
        <w:rPr>
          <w:spacing w:val="-4"/>
        </w:rPr>
        <w:t xml:space="preserve"> </w:t>
      </w:r>
      <w:r>
        <w:t>доступность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инвалидов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МГН:</w:t>
      </w:r>
    </w:p>
    <w:p w:rsidR="003E2DE5" w:rsidRPr="00F5391E" w:rsidRDefault="003E2DE5" w:rsidP="003F63A4">
      <w:pPr>
        <w:spacing w:before="91" w:line="268" w:lineRule="auto"/>
        <w:ind w:left="284" w:right="-143"/>
        <w:jc w:val="both"/>
        <w:rPr>
          <w:i/>
          <w:sz w:val="20"/>
        </w:rPr>
      </w:pPr>
      <w:r>
        <w:rPr>
          <w:b/>
          <w:i/>
          <w:sz w:val="20"/>
        </w:rPr>
        <w:t xml:space="preserve">-ДП- </w:t>
      </w:r>
      <w:r>
        <w:rPr>
          <w:i/>
          <w:sz w:val="20"/>
        </w:rPr>
        <w:t>доступно полностью (барьеры отсутствуют,</w:t>
      </w:r>
      <w:r w:rsidRPr="003E2DE5">
        <w:rPr>
          <w:b/>
          <w:i/>
          <w:sz w:val="20"/>
        </w:rPr>
        <w:t xml:space="preserve"> </w:t>
      </w:r>
      <w:r w:rsidR="00F5391E" w:rsidRPr="00F5391E">
        <w:rPr>
          <w:i/>
          <w:sz w:val="20"/>
        </w:rPr>
        <w:t xml:space="preserve">требования </w:t>
      </w:r>
      <w:r w:rsidR="00F5391E">
        <w:rPr>
          <w:i/>
          <w:sz w:val="20"/>
        </w:rPr>
        <w:t>нормативно-технических докумен</w:t>
      </w:r>
      <w:r w:rsidR="00F5391E" w:rsidRPr="00F5391E">
        <w:rPr>
          <w:i/>
          <w:sz w:val="20"/>
        </w:rPr>
        <w:t>тов выполнены);</w:t>
      </w:r>
    </w:p>
    <w:p w:rsidR="003E2DE5" w:rsidRDefault="003E2DE5" w:rsidP="003F63A4">
      <w:pPr>
        <w:pStyle w:val="a3"/>
        <w:tabs>
          <w:tab w:val="left" w:pos="921"/>
          <w:tab w:val="left" w:pos="922"/>
        </w:tabs>
        <w:spacing w:before="1" w:line="271" w:lineRule="auto"/>
        <w:ind w:left="284" w:right="-143"/>
        <w:contextualSpacing w:val="0"/>
        <w:jc w:val="both"/>
        <w:rPr>
          <w:i/>
          <w:sz w:val="20"/>
        </w:rPr>
      </w:pPr>
      <w:r>
        <w:rPr>
          <w:i/>
          <w:sz w:val="20"/>
        </w:rPr>
        <w:t xml:space="preserve">- </w:t>
      </w:r>
      <w:r>
        <w:rPr>
          <w:b/>
          <w:i/>
          <w:sz w:val="20"/>
        </w:rPr>
        <w:t xml:space="preserve">ДУ-им - </w:t>
      </w:r>
      <w:r>
        <w:rPr>
          <w:i/>
          <w:sz w:val="20"/>
        </w:rPr>
        <w:t>доступно условно с обеспечением индивидуальной мобильности техническими решениями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(отклонения от нормативно-технических документов согласованы с представителем общественного объединения инвалидов);</w:t>
      </w:r>
    </w:p>
    <w:p w:rsidR="003E2DE5" w:rsidRDefault="003E2DE5" w:rsidP="003F63A4">
      <w:pPr>
        <w:pStyle w:val="a3"/>
        <w:tabs>
          <w:tab w:val="left" w:pos="921"/>
          <w:tab w:val="left" w:pos="922"/>
        </w:tabs>
        <w:spacing w:before="1" w:line="271" w:lineRule="auto"/>
        <w:ind w:left="284" w:right="-143"/>
        <w:contextualSpacing w:val="0"/>
        <w:jc w:val="both"/>
        <w:rPr>
          <w:i/>
          <w:sz w:val="20"/>
        </w:rPr>
      </w:pPr>
      <w:r>
        <w:rPr>
          <w:b/>
          <w:i/>
          <w:sz w:val="20"/>
        </w:rPr>
        <w:t>-ДУ-</w:t>
      </w:r>
      <w:proofErr w:type="spellStart"/>
      <w:r>
        <w:rPr>
          <w:b/>
          <w:i/>
          <w:sz w:val="20"/>
        </w:rPr>
        <w:t>пп</w:t>
      </w:r>
      <w:proofErr w:type="spellEnd"/>
      <w:r>
        <w:rPr>
          <w:b/>
          <w:i/>
          <w:sz w:val="20"/>
        </w:rPr>
        <w:t xml:space="preserve"> -</w:t>
      </w:r>
      <w:r>
        <w:rPr>
          <w:b/>
          <w:i/>
          <w:spacing w:val="1"/>
          <w:sz w:val="20"/>
        </w:rPr>
        <w:t xml:space="preserve"> </w:t>
      </w:r>
      <w:r>
        <w:rPr>
          <w:i/>
          <w:sz w:val="20"/>
        </w:rPr>
        <w:t>доступно условно с помощью персонала (согласовано с общественным объединением инвалидов);</w:t>
      </w:r>
    </w:p>
    <w:p w:rsidR="003E2DE5" w:rsidRPr="003E2DE5" w:rsidRDefault="003E2DE5" w:rsidP="003F63A4">
      <w:pPr>
        <w:tabs>
          <w:tab w:val="left" w:pos="971"/>
          <w:tab w:val="left" w:pos="972"/>
        </w:tabs>
        <w:spacing w:before="3" w:line="268" w:lineRule="auto"/>
        <w:ind w:left="284" w:right="-143"/>
        <w:jc w:val="both"/>
        <w:rPr>
          <w:i/>
          <w:sz w:val="20"/>
        </w:rPr>
      </w:pPr>
      <w:r>
        <w:rPr>
          <w:b/>
          <w:i/>
          <w:sz w:val="20"/>
        </w:rPr>
        <w:t>-</w:t>
      </w:r>
      <w:r w:rsidRPr="003E2DE5">
        <w:rPr>
          <w:b/>
          <w:i/>
          <w:sz w:val="20"/>
        </w:rPr>
        <w:t>ВНД</w:t>
      </w:r>
      <w:r w:rsidRPr="003E2DE5">
        <w:rPr>
          <w:b/>
          <w:i/>
          <w:spacing w:val="-3"/>
          <w:sz w:val="20"/>
        </w:rPr>
        <w:t xml:space="preserve"> </w:t>
      </w:r>
      <w:r w:rsidRPr="003E2DE5">
        <w:rPr>
          <w:i/>
          <w:sz w:val="20"/>
        </w:rPr>
        <w:t>–</w:t>
      </w:r>
      <w:r w:rsidRPr="003E2DE5">
        <w:rPr>
          <w:i/>
          <w:spacing w:val="-4"/>
          <w:sz w:val="20"/>
        </w:rPr>
        <w:t xml:space="preserve"> </w:t>
      </w:r>
      <w:r w:rsidRPr="003E2DE5">
        <w:rPr>
          <w:i/>
          <w:sz w:val="20"/>
        </w:rPr>
        <w:t>временно</w:t>
      </w:r>
      <w:r w:rsidRPr="003E2DE5">
        <w:rPr>
          <w:i/>
          <w:spacing w:val="-3"/>
          <w:sz w:val="20"/>
        </w:rPr>
        <w:t xml:space="preserve"> </w:t>
      </w:r>
      <w:r w:rsidRPr="003E2DE5">
        <w:rPr>
          <w:i/>
          <w:sz w:val="20"/>
        </w:rPr>
        <w:t>недоступно</w:t>
      </w:r>
      <w:r w:rsidRPr="003E2DE5">
        <w:rPr>
          <w:i/>
          <w:spacing w:val="-5"/>
          <w:sz w:val="20"/>
        </w:rPr>
        <w:t xml:space="preserve"> </w:t>
      </w:r>
      <w:r w:rsidRPr="003E2DE5">
        <w:rPr>
          <w:i/>
          <w:sz w:val="20"/>
        </w:rPr>
        <w:t>(имеются</w:t>
      </w:r>
      <w:r w:rsidRPr="003E2DE5">
        <w:rPr>
          <w:i/>
          <w:spacing w:val="-3"/>
          <w:sz w:val="20"/>
        </w:rPr>
        <w:t xml:space="preserve"> </w:t>
      </w:r>
      <w:r w:rsidRPr="003E2DE5">
        <w:rPr>
          <w:i/>
          <w:sz w:val="20"/>
        </w:rPr>
        <w:t>существенные</w:t>
      </w:r>
      <w:r w:rsidRPr="003E2DE5">
        <w:rPr>
          <w:i/>
          <w:spacing w:val="-2"/>
          <w:sz w:val="20"/>
        </w:rPr>
        <w:t xml:space="preserve"> </w:t>
      </w:r>
      <w:r w:rsidRPr="003E2DE5">
        <w:rPr>
          <w:i/>
          <w:sz w:val="20"/>
        </w:rPr>
        <w:t>барьеры,</w:t>
      </w:r>
      <w:r w:rsidRPr="003E2DE5">
        <w:rPr>
          <w:i/>
          <w:spacing w:val="-4"/>
          <w:sz w:val="20"/>
        </w:rPr>
        <w:t xml:space="preserve"> </w:t>
      </w:r>
      <w:r w:rsidRPr="003E2DE5">
        <w:rPr>
          <w:i/>
          <w:sz w:val="20"/>
        </w:rPr>
        <w:t>на</w:t>
      </w:r>
      <w:r w:rsidRPr="003E2DE5">
        <w:rPr>
          <w:i/>
          <w:spacing w:val="-4"/>
          <w:sz w:val="20"/>
        </w:rPr>
        <w:t xml:space="preserve"> </w:t>
      </w:r>
      <w:r w:rsidRPr="003E2DE5">
        <w:rPr>
          <w:i/>
          <w:sz w:val="20"/>
        </w:rPr>
        <w:t>момент</w:t>
      </w:r>
      <w:r w:rsidRPr="003E2DE5">
        <w:rPr>
          <w:i/>
          <w:spacing w:val="-5"/>
          <w:sz w:val="20"/>
        </w:rPr>
        <w:t xml:space="preserve"> </w:t>
      </w:r>
      <w:r w:rsidRPr="003E2DE5">
        <w:rPr>
          <w:i/>
          <w:sz w:val="20"/>
        </w:rPr>
        <w:t>обследования</w:t>
      </w:r>
      <w:r w:rsidRPr="003E2DE5">
        <w:rPr>
          <w:i/>
          <w:spacing w:val="-3"/>
          <w:sz w:val="20"/>
        </w:rPr>
        <w:t xml:space="preserve"> </w:t>
      </w:r>
      <w:r w:rsidRPr="003E2DE5">
        <w:rPr>
          <w:i/>
          <w:sz w:val="20"/>
        </w:rPr>
        <w:t>не</w:t>
      </w:r>
      <w:r w:rsidRPr="003E2DE5">
        <w:rPr>
          <w:i/>
          <w:spacing w:val="-5"/>
          <w:sz w:val="20"/>
        </w:rPr>
        <w:t xml:space="preserve"> </w:t>
      </w:r>
      <w:r>
        <w:rPr>
          <w:i/>
          <w:sz w:val="20"/>
        </w:rPr>
        <w:t>устра</w:t>
      </w:r>
      <w:r w:rsidRPr="003E2DE5">
        <w:rPr>
          <w:i/>
          <w:sz w:val="20"/>
        </w:rPr>
        <w:t>нены)</w:t>
      </w:r>
    </w:p>
    <w:p w:rsidR="00FD10FB" w:rsidRDefault="00FD10FB" w:rsidP="003F63A4">
      <w:pPr>
        <w:ind w:left="284" w:right="-1"/>
        <w:jc w:val="both"/>
        <w:rPr>
          <w:sz w:val="24"/>
          <w:szCs w:val="24"/>
          <w:u w:val="single"/>
        </w:rPr>
      </w:pPr>
    </w:p>
    <w:p w:rsidR="003E2DE5" w:rsidRDefault="00D24DF2" w:rsidP="00A53076">
      <w:pPr>
        <w:pStyle w:val="1"/>
        <w:tabs>
          <w:tab w:val="left" w:pos="689"/>
        </w:tabs>
        <w:spacing w:line="271" w:lineRule="auto"/>
        <w:ind w:left="142" w:right="930"/>
        <w:jc w:val="both"/>
      </w:pPr>
      <w:r>
        <w:t xml:space="preserve">3.5. </w:t>
      </w:r>
      <w:r w:rsidR="003E2DE5">
        <w:t>Контактные лица, ответственные за организацию условий беспрепятственного доступа на объекте и предоставление информации об условиях беспрепятственного доступа</w:t>
      </w:r>
      <w:r w:rsidR="003E2DE5">
        <w:rPr>
          <w:spacing w:val="-57"/>
        </w:rPr>
        <w:t xml:space="preserve"> </w:t>
      </w:r>
      <w:r w:rsidR="003E2DE5">
        <w:t>на</w:t>
      </w:r>
      <w:r w:rsidR="003E2DE5">
        <w:rPr>
          <w:spacing w:val="-1"/>
        </w:rPr>
        <w:t xml:space="preserve"> </w:t>
      </w:r>
      <w:r w:rsidR="003E2DE5">
        <w:t>объекте:</w:t>
      </w:r>
    </w:p>
    <w:p w:rsidR="003E2DE5" w:rsidRDefault="003E2DE5" w:rsidP="00A53076">
      <w:pPr>
        <w:pStyle w:val="a4"/>
        <w:spacing w:before="6"/>
        <w:ind w:left="142"/>
        <w:jc w:val="both"/>
        <w:rPr>
          <w:b/>
          <w:sz w:val="27"/>
        </w:rPr>
      </w:pPr>
    </w:p>
    <w:p w:rsidR="003E2DE5" w:rsidRPr="00510630" w:rsidRDefault="00BE2586" w:rsidP="00A53076">
      <w:pPr>
        <w:tabs>
          <w:tab w:val="left" w:pos="809"/>
        </w:tabs>
        <w:spacing w:before="1"/>
        <w:ind w:left="142"/>
        <w:jc w:val="both"/>
        <w:rPr>
          <w:sz w:val="24"/>
        </w:rPr>
      </w:pPr>
      <w:r w:rsidRPr="00510630">
        <w:rPr>
          <w:sz w:val="24"/>
        </w:rPr>
        <w:t>3.5.1.</w:t>
      </w:r>
      <w:r w:rsidR="003E2DE5" w:rsidRPr="00510630">
        <w:rPr>
          <w:sz w:val="24"/>
        </w:rPr>
        <w:t>Фролкова Ольга Владимировна,</w:t>
      </w:r>
      <w:r w:rsidR="003E2DE5" w:rsidRPr="00510630">
        <w:rPr>
          <w:spacing w:val="-2"/>
          <w:sz w:val="24"/>
        </w:rPr>
        <w:t xml:space="preserve"> </w:t>
      </w:r>
      <w:r w:rsidR="003E2DE5" w:rsidRPr="00510630">
        <w:rPr>
          <w:sz w:val="24"/>
        </w:rPr>
        <w:t>заместитель</w:t>
      </w:r>
      <w:r w:rsidR="003E2DE5" w:rsidRPr="00510630">
        <w:rPr>
          <w:spacing w:val="-1"/>
          <w:sz w:val="24"/>
        </w:rPr>
        <w:t xml:space="preserve"> </w:t>
      </w:r>
      <w:r w:rsidR="003E2DE5" w:rsidRPr="00510630">
        <w:rPr>
          <w:sz w:val="24"/>
        </w:rPr>
        <w:t>директора</w:t>
      </w:r>
      <w:r w:rsidR="003E2DE5" w:rsidRPr="00510630">
        <w:rPr>
          <w:spacing w:val="-1"/>
          <w:sz w:val="24"/>
        </w:rPr>
        <w:t xml:space="preserve"> </w:t>
      </w:r>
      <w:r w:rsidR="003E2DE5" w:rsidRPr="00510630">
        <w:rPr>
          <w:sz w:val="24"/>
        </w:rPr>
        <w:t>по</w:t>
      </w:r>
      <w:r w:rsidR="003E2DE5" w:rsidRPr="00510630">
        <w:rPr>
          <w:spacing w:val="-2"/>
          <w:sz w:val="24"/>
        </w:rPr>
        <w:t xml:space="preserve"> </w:t>
      </w:r>
      <w:r w:rsidR="003E2DE5" w:rsidRPr="00510630">
        <w:rPr>
          <w:sz w:val="24"/>
        </w:rPr>
        <w:t>БОП,</w:t>
      </w:r>
      <w:r w:rsidR="003E2DE5" w:rsidRPr="00510630">
        <w:rPr>
          <w:spacing w:val="-1"/>
          <w:sz w:val="24"/>
        </w:rPr>
        <w:t xml:space="preserve"> </w:t>
      </w:r>
      <w:r w:rsidR="003E2DE5" w:rsidRPr="00510630">
        <w:rPr>
          <w:sz w:val="24"/>
        </w:rPr>
        <w:t>тел.:</w:t>
      </w:r>
      <w:r w:rsidR="003E2DE5" w:rsidRPr="00510630">
        <w:rPr>
          <w:spacing w:val="-2"/>
          <w:sz w:val="24"/>
        </w:rPr>
        <w:t xml:space="preserve"> </w:t>
      </w:r>
      <w:r w:rsidR="003E2DE5" w:rsidRPr="00510630">
        <w:rPr>
          <w:sz w:val="24"/>
        </w:rPr>
        <w:t>61-23-28;</w:t>
      </w:r>
    </w:p>
    <w:p w:rsidR="003E2DE5" w:rsidRPr="00510630" w:rsidRDefault="00BE2586" w:rsidP="00A53076">
      <w:pPr>
        <w:tabs>
          <w:tab w:val="left" w:pos="748"/>
        </w:tabs>
        <w:spacing w:before="40"/>
        <w:ind w:left="142"/>
        <w:jc w:val="both"/>
        <w:rPr>
          <w:sz w:val="24"/>
        </w:rPr>
      </w:pPr>
      <w:r w:rsidRPr="00510630">
        <w:rPr>
          <w:sz w:val="24"/>
        </w:rPr>
        <w:t>3.5.2.</w:t>
      </w:r>
      <w:r w:rsidR="00510630" w:rsidRPr="00510630">
        <w:rPr>
          <w:sz w:val="24"/>
        </w:rPr>
        <w:t xml:space="preserve"> Супрунов Александр Иванович</w:t>
      </w:r>
      <w:r w:rsidR="003E2DE5" w:rsidRPr="00510630">
        <w:rPr>
          <w:sz w:val="24"/>
        </w:rPr>
        <w:t>,</w:t>
      </w:r>
      <w:r w:rsidR="00510630" w:rsidRPr="00510630">
        <w:rPr>
          <w:sz w:val="24"/>
        </w:rPr>
        <w:t xml:space="preserve"> заместитель директора по </w:t>
      </w:r>
      <w:proofErr w:type="gramStart"/>
      <w:r w:rsidR="00510630" w:rsidRPr="00510630">
        <w:rPr>
          <w:sz w:val="24"/>
        </w:rPr>
        <w:t xml:space="preserve">АХР, </w:t>
      </w:r>
      <w:r w:rsidR="003E2DE5" w:rsidRPr="00510630">
        <w:rPr>
          <w:spacing w:val="-1"/>
          <w:sz w:val="24"/>
        </w:rPr>
        <w:t xml:space="preserve"> </w:t>
      </w:r>
      <w:r w:rsidR="003E2DE5" w:rsidRPr="00510630">
        <w:rPr>
          <w:sz w:val="24"/>
        </w:rPr>
        <w:t>тел.</w:t>
      </w:r>
      <w:proofErr w:type="gramEnd"/>
      <w:r w:rsidR="003E2DE5" w:rsidRPr="00510630">
        <w:rPr>
          <w:sz w:val="24"/>
        </w:rPr>
        <w:t>:</w:t>
      </w:r>
      <w:r w:rsidR="003E2DE5" w:rsidRPr="00510630">
        <w:rPr>
          <w:spacing w:val="-1"/>
          <w:sz w:val="24"/>
        </w:rPr>
        <w:t xml:space="preserve"> </w:t>
      </w:r>
      <w:r w:rsidR="003E2DE5" w:rsidRPr="00510630">
        <w:rPr>
          <w:sz w:val="24"/>
        </w:rPr>
        <w:t>61-23-28</w:t>
      </w:r>
      <w:r w:rsidR="00D24DF2" w:rsidRPr="00510630">
        <w:rPr>
          <w:sz w:val="24"/>
        </w:rPr>
        <w:t>;</w:t>
      </w:r>
    </w:p>
    <w:p w:rsidR="00FD10FB" w:rsidRDefault="00BE2586" w:rsidP="00A53076">
      <w:pPr>
        <w:pStyle w:val="1"/>
        <w:tabs>
          <w:tab w:val="left" w:pos="633"/>
        </w:tabs>
        <w:spacing w:before="67"/>
        <w:ind w:left="142"/>
        <w:jc w:val="both"/>
        <w:rPr>
          <w:b w:val="0"/>
        </w:rPr>
      </w:pPr>
      <w:r w:rsidRPr="00510630">
        <w:rPr>
          <w:b w:val="0"/>
        </w:rPr>
        <w:t>3.5.3.</w:t>
      </w:r>
      <w:r w:rsidR="00D24DF2" w:rsidRPr="00510630">
        <w:rPr>
          <w:b w:val="0"/>
        </w:rPr>
        <w:t>Ершова Анна Ни</w:t>
      </w:r>
      <w:r w:rsidR="00510630">
        <w:rPr>
          <w:b w:val="0"/>
        </w:rPr>
        <w:t>колаевна, начальник лагеря</w:t>
      </w:r>
      <w:r w:rsidR="00D24DF2" w:rsidRPr="00510630">
        <w:rPr>
          <w:b w:val="0"/>
        </w:rPr>
        <w:t>, 61-23-28.</w:t>
      </w:r>
    </w:p>
    <w:p w:rsidR="00D24DF2" w:rsidRPr="00FD10FB" w:rsidRDefault="00D24DF2" w:rsidP="003F63A4">
      <w:pPr>
        <w:pStyle w:val="1"/>
        <w:tabs>
          <w:tab w:val="left" w:pos="633"/>
        </w:tabs>
        <w:spacing w:before="67"/>
        <w:ind w:left="0"/>
        <w:jc w:val="both"/>
        <w:rPr>
          <w:b w:val="0"/>
        </w:rPr>
      </w:pPr>
    </w:p>
    <w:p w:rsidR="00D24DF2" w:rsidRPr="00D24DF2" w:rsidRDefault="00D24DF2" w:rsidP="00D24DF2">
      <w:pPr>
        <w:pStyle w:val="a4"/>
        <w:jc w:val="center"/>
        <w:rPr>
          <w:b/>
        </w:rPr>
      </w:pPr>
      <w:r>
        <w:rPr>
          <w:b/>
        </w:rPr>
        <w:t xml:space="preserve">4. </w:t>
      </w:r>
      <w:r w:rsidRPr="00D24DF2">
        <w:rPr>
          <w:b/>
        </w:rPr>
        <w:t>Режим работы объекта:</w:t>
      </w:r>
    </w:p>
    <w:p w:rsidR="00D24DF2" w:rsidRDefault="00BE2586" w:rsidP="00D24DF2">
      <w:pPr>
        <w:pStyle w:val="a4"/>
      </w:pPr>
      <w:r>
        <w:t xml:space="preserve">    </w:t>
      </w:r>
      <w:r w:rsidR="00D24DF2" w:rsidRPr="00D24DF2">
        <w:t>В период летнего сезона режим работы круглосуточный.</w:t>
      </w:r>
    </w:p>
    <w:p w:rsidR="003F63A4" w:rsidRDefault="003F63A4" w:rsidP="00D24DF2">
      <w:pPr>
        <w:pStyle w:val="a4"/>
      </w:pPr>
    </w:p>
    <w:p w:rsidR="00D24DF2" w:rsidRDefault="00F5391E" w:rsidP="003F63A4">
      <w:pPr>
        <w:pStyle w:val="a4"/>
        <w:tabs>
          <w:tab w:val="left" w:pos="0"/>
        </w:tabs>
        <w:rPr>
          <w:b/>
        </w:rPr>
      </w:pPr>
      <w:r>
        <w:rPr>
          <w:b/>
        </w:rPr>
        <w:t xml:space="preserve">  </w:t>
      </w:r>
      <w:r w:rsidR="00D24DF2" w:rsidRPr="00D24DF2">
        <w:rPr>
          <w:b/>
        </w:rPr>
        <w:t xml:space="preserve">5.Оценка соответствия уровня доступности для инвалидов объекта и имеющих </w:t>
      </w:r>
      <w:r>
        <w:rPr>
          <w:b/>
        </w:rPr>
        <w:t xml:space="preserve">   </w:t>
      </w:r>
      <w:r w:rsidR="00D24DF2" w:rsidRPr="00D24DF2">
        <w:rPr>
          <w:b/>
        </w:rPr>
        <w:t>недостатков в обеспечении условий его доступности для инвалидов</w:t>
      </w:r>
    </w:p>
    <w:p w:rsidR="003F63A4" w:rsidRPr="00D24DF2" w:rsidRDefault="003F63A4" w:rsidP="003F63A4">
      <w:pPr>
        <w:pStyle w:val="a4"/>
        <w:tabs>
          <w:tab w:val="left" w:pos="0"/>
        </w:tabs>
        <w:rPr>
          <w:b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74"/>
        <w:gridCol w:w="5163"/>
        <w:gridCol w:w="3119"/>
      </w:tblGrid>
      <w:tr w:rsidR="00D24DF2" w:rsidTr="00BE2586">
        <w:trPr>
          <w:trHeight w:val="1564"/>
        </w:trPr>
        <w:tc>
          <w:tcPr>
            <w:tcW w:w="1074" w:type="dxa"/>
          </w:tcPr>
          <w:p w:rsidR="00D24DF2" w:rsidRDefault="00D24DF2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5163" w:type="dxa"/>
          </w:tcPr>
          <w:p w:rsidR="00D24DF2" w:rsidRPr="00D24DF2" w:rsidRDefault="00D24DF2" w:rsidP="004B333A">
            <w:pPr>
              <w:pStyle w:val="TableParagraph"/>
              <w:spacing w:line="271" w:lineRule="auto"/>
              <w:ind w:left="107" w:right="172"/>
              <w:rPr>
                <w:sz w:val="24"/>
                <w:lang w:val="ru-RU"/>
              </w:rPr>
            </w:pPr>
            <w:r w:rsidRPr="00D24DF2">
              <w:rPr>
                <w:sz w:val="24"/>
                <w:lang w:val="ru-RU"/>
              </w:rPr>
              <w:t>Основные</w:t>
            </w:r>
            <w:r w:rsidRPr="00D24DF2">
              <w:rPr>
                <w:spacing w:val="-6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показатели</w:t>
            </w:r>
            <w:r w:rsidRPr="00D24DF2">
              <w:rPr>
                <w:spacing w:val="-4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доступности</w:t>
            </w:r>
            <w:r w:rsidRPr="00D24DF2">
              <w:rPr>
                <w:spacing w:val="-3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для</w:t>
            </w:r>
            <w:r w:rsidRPr="00D24DF2">
              <w:rPr>
                <w:spacing w:val="-3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инвалидов</w:t>
            </w:r>
            <w:r w:rsidRPr="00D24DF2">
              <w:rPr>
                <w:spacing w:val="-57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и других ма</w:t>
            </w:r>
            <w:r>
              <w:rPr>
                <w:sz w:val="24"/>
                <w:lang w:val="ru-RU"/>
              </w:rPr>
              <w:t>ломобильных групп населения объ</w:t>
            </w:r>
            <w:r w:rsidRPr="00D24DF2">
              <w:rPr>
                <w:sz w:val="24"/>
                <w:lang w:val="ru-RU"/>
              </w:rPr>
              <w:t>екта</w:t>
            </w:r>
          </w:p>
        </w:tc>
        <w:tc>
          <w:tcPr>
            <w:tcW w:w="3119" w:type="dxa"/>
          </w:tcPr>
          <w:p w:rsidR="00D24DF2" w:rsidRPr="00D24DF2" w:rsidRDefault="00D24DF2" w:rsidP="004B333A">
            <w:pPr>
              <w:pStyle w:val="TableParagraph"/>
              <w:spacing w:line="271" w:lineRule="auto"/>
              <w:ind w:left="108" w:right="12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Оценка состояния и имею</w:t>
            </w:r>
            <w:r w:rsidRPr="00D24DF2">
              <w:rPr>
                <w:sz w:val="24"/>
                <w:lang w:val="ru-RU"/>
              </w:rPr>
              <w:t>щихся</w:t>
            </w:r>
            <w:r w:rsidRPr="00D24DF2">
              <w:rPr>
                <w:spacing w:val="-8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недостатков</w:t>
            </w:r>
            <w:r w:rsidRPr="00D24DF2">
              <w:rPr>
                <w:spacing w:val="-5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в</w:t>
            </w:r>
            <w:r w:rsidRPr="00D24DF2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обеспе</w:t>
            </w:r>
            <w:r w:rsidRPr="00D24DF2">
              <w:rPr>
                <w:sz w:val="24"/>
                <w:lang w:val="ru-RU"/>
              </w:rPr>
              <w:t>чении условий доступности</w:t>
            </w:r>
            <w:r w:rsidRPr="00D24DF2">
              <w:rPr>
                <w:spacing w:val="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для</w:t>
            </w:r>
            <w:r w:rsidRPr="00D24DF2">
              <w:rPr>
                <w:spacing w:val="-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инвалидов</w:t>
            </w:r>
            <w:r w:rsidRPr="00D24DF2">
              <w:rPr>
                <w:spacing w:val="-4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и</w:t>
            </w:r>
            <w:r w:rsidRPr="00D24DF2">
              <w:rPr>
                <w:spacing w:val="-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других</w:t>
            </w:r>
          </w:p>
          <w:p w:rsidR="00D24DF2" w:rsidRDefault="00D24DF2" w:rsidP="004B33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МГН</w:t>
            </w:r>
          </w:p>
        </w:tc>
      </w:tr>
      <w:tr w:rsidR="00D24DF2" w:rsidTr="00BE2586">
        <w:trPr>
          <w:trHeight w:val="316"/>
        </w:trPr>
        <w:tc>
          <w:tcPr>
            <w:tcW w:w="1074" w:type="dxa"/>
          </w:tcPr>
          <w:p w:rsidR="00D24DF2" w:rsidRDefault="00D24DF2" w:rsidP="004B333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163" w:type="dxa"/>
          </w:tcPr>
          <w:p w:rsidR="00D24DF2" w:rsidRDefault="00D24DF2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Ввод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 w:rsidR="00A53076">
              <w:rPr>
                <w:sz w:val="24"/>
              </w:rPr>
              <w:t xml:space="preserve"> в </w:t>
            </w:r>
            <w:proofErr w:type="spellStart"/>
            <w:r>
              <w:rPr>
                <w:sz w:val="24"/>
              </w:rPr>
              <w:t>эксплуатацию</w:t>
            </w:r>
            <w:proofErr w:type="spellEnd"/>
          </w:p>
        </w:tc>
        <w:tc>
          <w:tcPr>
            <w:tcW w:w="3119" w:type="dxa"/>
          </w:tcPr>
          <w:p w:rsidR="00D24DF2" w:rsidRDefault="00D24DF2" w:rsidP="004B333A">
            <w:pPr>
              <w:pStyle w:val="TableParagraph"/>
              <w:spacing w:line="268" w:lineRule="exact"/>
              <w:ind w:left="1295" w:right="1005"/>
              <w:jc w:val="center"/>
              <w:rPr>
                <w:sz w:val="24"/>
              </w:rPr>
            </w:pPr>
          </w:p>
        </w:tc>
      </w:tr>
      <w:tr w:rsidR="00D24DF2" w:rsidTr="00BE2586">
        <w:trPr>
          <w:trHeight w:val="628"/>
        </w:trPr>
        <w:tc>
          <w:tcPr>
            <w:tcW w:w="1074" w:type="dxa"/>
          </w:tcPr>
          <w:p w:rsidR="00D24DF2" w:rsidRDefault="00D24DF2" w:rsidP="004B333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163" w:type="dxa"/>
          </w:tcPr>
          <w:p w:rsidR="00D24DF2" w:rsidRPr="00D24DF2" w:rsidRDefault="00D24DF2" w:rsidP="004B333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D24DF2">
              <w:rPr>
                <w:sz w:val="24"/>
                <w:lang w:val="ru-RU"/>
              </w:rPr>
              <w:t>Проведение</w:t>
            </w:r>
            <w:r w:rsidRPr="00D24DF2">
              <w:rPr>
                <w:spacing w:val="-5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комплексной</w:t>
            </w:r>
            <w:r w:rsidRPr="00D24DF2">
              <w:rPr>
                <w:spacing w:val="-4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реконструкции</w:t>
            </w:r>
            <w:r w:rsidRPr="00D24DF2">
              <w:rPr>
                <w:spacing w:val="-4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или</w:t>
            </w:r>
            <w:r w:rsidRPr="00D24DF2">
              <w:rPr>
                <w:spacing w:val="-6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ка-</w:t>
            </w:r>
          </w:p>
          <w:p w:rsidR="00D24DF2" w:rsidRDefault="00D24DF2" w:rsidP="004B333A">
            <w:pPr>
              <w:pStyle w:val="TableParagraph"/>
              <w:spacing w:before="36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питального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ремонта</w:t>
            </w:r>
            <w:proofErr w:type="spellEnd"/>
          </w:p>
        </w:tc>
        <w:tc>
          <w:tcPr>
            <w:tcW w:w="3119" w:type="dxa"/>
          </w:tcPr>
          <w:p w:rsidR="00D24DF2" w:rsidRDefault="00D24DF2" w:rsidP="004B333A">
            <w:pPr>
              <w:pStyle w:val="TableParagraph"/>
              <w:spacing w:before="147"/>
              <w:ind w:left="1015" w:right="100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нет</w:t>
            </w:r>
            <w:proofErr w:type="spellEnd"/>
          </w:p>
        </w:tc>
      </w:tr>
      <w:tr w:rsidR="00D24DF2" w:rsidTr="00BE2586">
        <w:trPr>
          <w:trHeight w:val="316"/>
        </w:trPr>
        <w:tc>
          <w:tcPr>
            <w:tcW w:w="1074" w:type="dxa"/>
          </w:tcPr>
          <w:p w:rsidR="00D24DF2" w:rsidRDefault="00D24DF2" w:rsidP="004B333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163" w:type="dxa"/>
          </w:tcPr>
          <w:p w:rsidR="00D24DF2" w:rsidRDefault="00D24DF2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Формат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предоставления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 w:rsidR="008D7E1E">
              <w:rPr>
                <w:sz w:val="24"/>
              </w:rPr>
              <w:t>услуги</w:t>
            </w:r>
            <w:proofErr w:type="spellEnd"/>
          </w:p>
        </w:tc>
        <w:tc>
          <w:tcPr>
            <w:tcW w:w="3119" w:type="dxa"/>
          </w:tcPr>
          <w:p w:rsidR="00D24DF2" w:rsidRDefault="00D24DF2" w:rsidP="00D24DF2">
            <w:pPr>
              <w:pStyle w:val="TableParagraph"/>
              <w:spacing w:line="268" w:lineRule="exact"/>
              <w:ind w:right="1006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    </w:t>
            </w:r>
            <w:proofErr w:type="spellStart"/>
            <w:r>
              <w:rPr>
                <w:sz w:val="24"/>
              </w:rPr>
              <w:t>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объекте</w:t>
            </w:r>
            <w:proofErr w:type="spellEnd"/>
          </w:p>
        </w:tc>
      </w:tr>
      <w:tr w:rsidR="00D24DF2" w:rsidTr="00BE2586">
        <w:trPr>
          <w:trHeight w:val="316"/>
        </w:trPr>
        <w:tc>
          <w:tcPr>
            <w:tcW w:w="1074" w:type="dxa"/>
          </w:tcPr>
          <w:p w:rsidR="00D24DF2" w:rsidRDefault="00D24DF2" w:rsidP="004B333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163" w:type="dxa"/>
          </w:tcPr>
          <w:p w:rsidR="00D24DF2" w:rsidRDefault="00D24DF2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Количество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паспортизированных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зданий</w:t>
            </w:r>
            <w:proofErr w:type="spellEnd"/>
          </w:p>
        </w:tc>
        <w:tc>
          <w:tcPr>
            <w:tcW w:w="3119" w:type="dxa"/>
          </w:tcPr>
          <w:p w:rsidR="00D24DF2" w:rsidRDefault="00D24DF2" w:rsidP="004B333A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24DF2" w:rsidTr="00BE2586">
        <w:trPr>
          <w:trHeight w:val="1874"/>
        </w:trPr>
        <w:tc>
          <w:tcPr>
            <w:tcW w:w="1074" w:type="dxa"/>
          </w:tcPr>
          <w:p w:rsidR="00D24DF2" w:rsidRDefault="00D24DF2" w:rsidP="004B333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163" w:type="dxa"/>
          </w:tcPr>
          <w:p w:rsidR="00D24DF2" w:rsidRPr="00D24DF2" w:rsidRDefault="00D24DF2" w:rsidP="00D24DF2">
            <w:pPr>
              <w:pStyle w:val="TableParagraph"/>
              <w:spacing w:line="271" w:lineRule="auto"/>
              <w:ind w:left="107" w:right="172"/>
              <w:rPr>
                <w:sz w:val="24"/>
                <w:lang w:val="ru-RU"/>
              </w:rPr>
            </w:pPr>
            <w:r w:rsidRPr="00D24DF2">
              <w:rPr>
                <w:sz w:val="24"/>
                <w:lang w:val="ru-RU"/>
              </w:rPr>
              <w:t>Доля работ</w:t>
            </w:r>
            <w:r>
              <w:rPr>
                <w:sz w:val="24"/>
                <w:lang w:val="ru-RU"/>
              </w:rPr>
              <w:t>ников организации, прошедших ин</w:t>
            </w:r>
            <w:r w:rsidRPr="00D24DF2">
              <w:rPr>
                <w:sz w:val="24"/>
                <w:lang w:val="ru-RU"/>
              </w:rPr>
              <w:t>структирование</w:t>
            </w:r>
            <w:r w:rsidRPr="00D24DF2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или обучение для работы с инва</w:t>
            </w:r>
            <w:r w:rsidRPr="00D24DF2">
              <w:rPr>
                <w:sz w:val="24"/>
                <w:lang w:val="ru-RU"/>
              </w:rPr>
              <w:t>лидами по вопросам, связанным с обеспечением</w:t>
            </w:r>
            <w:r w:rsidRPr="00D24DF2">
              <w:rPr>
                <w:spacing w:val="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доступности для инвалидов объектов и услуг, от</w:t>
            </w:r>
            <w:r w:rsidRPr="00D24DF2">
              <w:rPr>
                <w:spacing w:val="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общего</w:t>
            </w:r>
            <w:r w:rsidRPr="00D24DF2">
              <w:rPr>
                <w:spacing w:val="-3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количества</w:t>
            </w:r>
            <w:r w:rsidRPr="00D24DF2">
              <w:rPr>
                <w:spacing w:val="-2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работников</w:t>
            </w:r>
            <w:r w:rsidRPr="00D24DF2">
              <w:rPr>
                <w:spacing w:val="-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(общая</w:t>
            </w:r>
            <w:r w:rsidRPr="00D24DF2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числен</w:t>
            </w:r>
            <w:r w:rsidRPr="00D24DF2">
              <w:rPr>
                <w:sz w:val="24"/>
                <w:lang w:val="ru-RU"/>
              </w:rPr>
              <w:t>ность/</w:t>
            </w:r>
            <w:r w:rsidRPr="00D24DF2">
              <w:rPr>
                <w:spacing w:val="-2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процент</w:t>
            </w:r>
            <w:r w:rsidRPr="00D24DF2">
              <w:rPr>
                <w:spacing w:val="-2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от</w:t>
            </w:r>
            <w:r w:rsidRPr="00D24DF2">
              <w:rPr>
                <w:spacing w:val="-2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общей</w:t>
            </w:r>
            <w:r w:rsidRPr="00D24DF2">
              <w:rPr>
                <w:spacing w:val="-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численности)</w:t>
            </w:r>
          </w:p>
        </w:tc>
        <w:tc>
          <w:tcPr>
            <w:tcW w:w="3119" w:type="dxa"/>
          </w:tcPr>
          <w:p w:rsidR="00D24DF2" w:rsidRPr="00D24DF2" w:rsidRDefault="00D24DF2" w:rsidP="004B333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D24DF2" w:rsidRPr="00D24DF2" w:rsidRDefault="00D24DF2" w:rsidP="004B333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D24DF2" w:rsidRDefault="00510630" w:rsidP="004B333A">
            <w:pPr>
              <w:pStyle w:val="TableParagraph"/>
              <w:spacing w:before="174"/>
              <w:ind w:left="1013" w:right="1006"/>
              <w:jc w:val="center"/>
              <w:rPr>
                <w:sz w:val="24"/>
              </w:rPr>
            </w:pPr>
            <w:r w:rsidRPr="00510630">
              <w:rPr>
                <w:sz w:val="24"/>
              </w:rPr>
              <w:t>7/20</w:t>
            </w:r>
          </w:p>
        </w:tc>
      </w:tr>
      <w:tr w:rsidR="00D24DF2" w:rsidTr="00BE2586">
        <w:trPr>
          <w:trHeight w:val="2188"/>
        </w:trPr>
        <w:tc>
          <w:tcPr>
            <w:tcW w:w="1074" w:type="dxa"/>
          </w:tcPr>
          <w:p w:rsidR="00D24DF2" w:rsidRDefault="00D24DF2" w:rsidP="004B333A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5163" w:type="dxa"/>
          </w:tcPr>
          <w:p w:rsidR="00D24DF2" w:rsidRPr="00D24DF2" w:rsidRDefault="00D24DF2" w:rsidP="00D24DF2">
            <w:pPr>
              <w:pStyle w:val="TableParagraph"/>
              <w:spacing w:line="271" w:lineRule="auto"/>
              <w:ind w:left="107" w:right="123"/>
              <w:rPr>
                <w:sz w:val="24"/>
                <w:lang w:val="ru-RU"/>
              </w:rPr>
            </w:pPr>
            <w:r w:rsidRPr="00D24DF2">
              <w:rPr>
                <w:sz w:val="24"/>
                <w:lang w:val="ru-RU"/>
              </w:rPr>
              <w:t xml:space="preserve">Доля работников организации, </w:t>
            </w:r>
            <w:r>
              <w:rPr>
                <w:sz w:val="24"/>
                <w:lang w:val="ru-RU"/>
              </w:rPr>
              <w:t>на которых адми</w:t>
            </w:r>
            <w:r w:rsidRPr="00D24DF2">
              <w:rPr>
                <w:sz w:val="24"/>
                <w:lang w:val="ru-RU"/>
              </w:rPr>
              <w:t>нистративно-распорядительным актом</w:t>
            </w:r>
            <w:r w:rsidRPr="00D24DF2">
              <w:rPr>
                <w:spacing w:val="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возложено</w:t>
            </w:r>
            <w:r w:rsidRPr="00D24DF2">
              <w:rPr>
                <w:spacing w:val="-57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оказание помощи инвалидам при предоставлении</w:t>
            </w:r>
            <w:r w:rsidRPr="00D24DF2">
              <w:rPr>
                <w:spacing w:val="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им услуг, от об</w:t>
            </w:r>
            <w:r>
              <w:rPr>
                <w:sz w:val="24"/>
                <w:lang w:val="ru-RU"/>
              </w:rPr>
              <w:t>щего количества работников орга</w:t>
            </w:r>
            <w:r w:rsidRPr="00D24DF2">
              <w:rPr>
                <w:sz w:val="24"/>
                <w:lang w:val="ru-RU"/>
              </w:rPr>
              <w:t>низации (общая численность/ процент от общей</w:t>
            </w:r>
            <w:r w:rsidRPr="00D24DF2">
              <w:rPr>
                <w:spacing w:val="1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численности</w:t>
            </w:r>
            <w:r w:rsidRPr="00D24DF2">
              <w:rPr>
                <w:spacing w:val="-2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работников,</w:t>
            </w:r>
            <w:r w:rsidRPr="00D24DF2">
              <w:rPr>
                <w:spacing w:val="-3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непосредственно</w:t>
            </w:r>
            <w:r w:rsidRPr="00D24DF2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осу</w:t>
            </w:r>
            <w:r w:rsidRPr="00D24DF2">
              <w:rPr>
                <w:sz w:val="24"/>
                <w:lang w:val="ru-RU"/>
              </w:rPr>
              <w:t>ществляющих</w:t>
            </w:r>
            <w:r w:rsidRPr="00D24DF2">
              <w:rPr>
                <w:spacing w:val="-2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оказание</w:t>
            </w:r>
            <w:r w:rsidRPr="00D24DF2">
              <w:rPr>
                <w:spacing w:val="-5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услуг</w:t>
            </w:r>
            <w:r w:rsidRPr="00D24DF2">
              <w:rPr>
                <w:spacing w:val="-5"/>
                <w:sz w:val="24"/>
                <w:lang w:val="ru-RU"/>
              </w:rPr>
              <w:t xml:space="preserve"> </w:t>
            </w:r>
            <w:r w:rsidRPr="00D24DF2">
              <w:rPr>
                <w:sz w:val="24"/>
                <w:lang w:val="ru-RU"/>
              </w:rPr>
              <w:t>гражданам)</w:t>
            </w:r>
          </w:p>
        </w:tc>
        <w:tc>
          <w:tcPr>
            <w:tcW w:w="3119" w:type="dxa"/>
          </w:tcPr>
          <w:p w:rsidR="00D24DF2" w:rsidRPr="00D24DF2" w:rsidRDefault="00D24DF2" w:rsidP="004B333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D24DF2" w:rsidRPr="00D24DF2" w:rsidRDefault="00D24DF2" w:rsidP="004B333A">
            <w:pPr>
              <w:pStyle w:val="TableParagraph"/>
              <w:ind w:left="0"/>
              <w:rPr>
                <w:b/>
                <w:sz w:val="26"/>
                <w:lang w:val="ru-RU"/>
              </w:rPr>
            </w:pPr>
          </w:p>
          <w:p w:rsidR="00D24DF2" w:rsidRPr="00D24DF2" w:rsidRDefault="00D24DF2" w:rsidP="004B333A">
            <w:pPr>
              <w:pStyle w:val="TableParagraph"/>
              <w:spacing w:before="7"/>
              <w:ind w:left="0"/>
              <w:rPr>
                <w:b/>
                <w:sz w:val="28"/>
                <w:lang w:val="ru-RU"/>
              </w:rPr>
            </w:pPr>
          </w:p>
          <w:p w:rsidR="00D24DF2" w:rsidRDefault="00510630" w:rsidP="004B333A">
            <w:pPr>
              <w:pStyle w:val="TableParagraph"/>
              <w:spacing w:before="1"/>
              <w:ind w:left="1013" w:right="1006"/>
              <w:jc w:val="center"/>
              <w:rPr>
                <w:sz w:val="24"/>
              </w:rPr>
            </w:pPr>
            <w:r w:rsidRPr="00510630">
              <w:rPr>
                <w:sz w:val="24"/>
              </w:rPr>
              <w:t>3/5</w:t>
            </w:r>
          </w:p>
        </w:tc>
      </w:tr>
    </w:tbl>
    <w:p w:rsidR="00FD10FB" w:rsidRDefault="00FD10FB" w:rsidP="00FD10FB">
      <w:pPr>
        <w:pStyle w:val="a4"/>
        <w:rPr>
          <w:b/>
          <w:sz w:val="11"/>
        </w:rPr>
      </w:pPr>
    </w:p>
    <w:p w:rsidR="00FD10FB" w:rsidRDefault="00FD10FB" w:rsidP="00BE783A">
      <w:pPr>
        <w:jc w:val="both"/>
        <w:rPr>
          <w:sz w:val="24"/>
          <w:szCs w:val="24"/>
          <w:u w:val="single"/>
        </w:rPr>
      </w:pPr>
    </w:p>
    <w:p w:rsidR="00D24DF2" w:rsidRDefault="00D24DF2" w:rsidP="00BE2586">
      <w:pPr>
        <w:pStyle w:val="a3"/>
        <w:numPr>
          <w:ilvl w:val="0"/>
          <w:numId w:val="15"/>
        </w:numPr>
        <w:ind w:hanging="328"/>
        <w:jc w:val="both"/>
        <w:rPr>
          <w:b/>
          <w:sz w:val="24"/>
          <w:szCs w:val="24"/>
        </w:rPr>
      </w:pPr>
      <w:r w:rsidRPr="0030741A">
        <w:rPr>
          <w:b/>
          <w:sz w:val="24"/>
          <w:szCs w:val="24"/>
        </w:rPr>
        <w:t>Оценка соответствия уровня доступности для инвалидов предоставляемых услуг и имеющихся недостатков в обеспечении условий их доступности для инвалидов</w:t>
      </w:r>
    </w:p>
    <w:p w:rsidR="003F63A4" w:rsidRPr="0030741A" w:rsidRDefault="003F63A4" w:rsidP="003F63A4">
      <w:pPr>
        <w:pStyle w:val="a3"/>
        <w:ind w:left="328"/>
        <w:jc w:val="both"/>
        <w:rPr>
          <w:b/>
          <w:sz w:val="24"/>
          <w:szCs w:val="24"/>
        </w:rPr>
      </w:pPr>
    </w:p>
    <w:tbl>
      <w:tblPr>
        <w:tblStyle w:val="TableNormal"/>
        <w:tblW w:w="9356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4251"/>
        <w:gridCol w:w="2223"/>
        <w:gridCol w:w="2151"/>
      </w:tblGrid>
      <w:tr w:rsidR="0030741A" w:rsidTr="00BE2586">
        <w:trPr>
          <w:trHeight w:val="940"/>
        </w:trPr>
        <w:tc>
          <w:tcPr>
            <w:tcW w:w="731" w:type="dxa"/>
            <w:vMerge w:val="restart"/>
          </w:tcPr>
          <w:p w:rsidR="0030741A" w:rsidRDefault="0030741A" w:rsidP="004B333A">
            <w:pPr>
              <w:pStyle w:val="TableParagraph"/>
              <w:spacing w:line="271" w:lineRule="auto"/>
              <w:ind w:left="107" w:right="190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4251" w:type="dxa"/>
            <w:vMerge w:val="restart"/>
          </w:tcPr>
          <w:p w:rsidR="0030741A" w:rsidRPr="0030741A" w:rsidRDefault="0030741A" w:rsidP="004B333A">
            <w:pPr>
              <w:pStyle w:val="TableParagraph"/>
              <w:spacing w:line="271" w:lineRule="auto"/>
              <w:ind w:left="813" w:right="115" w:hanging="687"/>
              <w:rPr>
                <w:sz w:val="24"/>
                <w:lang w:val="ru-RU"/>
              </w:rPr>
            </w:pPr>
            <w:r w:rsidRPr="0030741A">
              <w:rPr>
                <w:sz w:val="24"/>
                <w:lang w:val="ru-RU"/>
              </w:rPr>
              <w:t>Основные</w:t>
            </w:r>
            <w:r w:rsidRPr="0030741A">
              <w:rPr>
                <w:spacing w:val="-6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показатели</w:t>
            </w:r>
            <w:r w:rsidRPr="0030741A">
              <w:rPr>
                <w:spacing w:val="-4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доступности</w:t>
            </w:r>
            <w:r w:rsidRPr="0030741A">
              <w:rPr>
                <w:spacing w:val="-3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для</w:t>
            </w:r>
            <w:r w:rsidRPr="0030741A">
              <w:rPr>
                <w:spacing w:val="-57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инвалидов</w:t>
            </w:r>
            <w:r w:rsidRPr="0030741A">
              <w:rPr>
                <w:spacing w:val="-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и</w:t>
            </w:r>
            <w:r w:rsidRPr="0030741A">
              <w:rPr>
                <w:spacing w:val="-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других</w:t>
            </w:r>
            <w:r w:rsidRPr="0030741A">
              <w:rPr>
                <w:spacing w:val="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МГН</w:t>
            </w:r>
          </w:p>
        </w:tc>
        <w:tc>
          <w:tcPr>
            <w:tcW w:w="4374" w:type="dxa"/>
            <w:gridSpan w:val="2"/>
          </w:tcPr>
          <w:p w:rsidR="0030741A" w:rsidRPr="0030741A" w:rsidRDefault="0030741A" w:rsidP="0030741A">
            <w:pPr>
              <w:pStyle w:val="TableParagraph"/>
              <w:spacing w:line="271" w:lineRule="auto"/>
              <w:ind w:left="203" w:right="186" w:firstLine="55"/>
              <w:rPr>
                <w:sz w:val="24"/>
                <w:lang w:val="ru-RU"/>
              </w:rPr>
            </w:pPr>
            <w:r w:rsidRPr="0030741A">
              <w:rPr>
                <w:sz w:val="24"/>
                <w:lang w:val="ru-RU"/>
              </w:rPr>
              <w:t>Оц</w:t>
            </w:r>
            <w:r>
              <w:rPr>
                <w:sz w:val="24"/>
                <w:lang w:val="ru-RU"/>
              </w:rPr>
              <w:t>енка состояния и имеющихся недо</w:t>
            </w:r>
            <w:r w:rsidRPr="0030741A">
              <w:rPr>
                <w:sz w:val="24"/>
                <w:lang w:val="ru-RU"/>
              </w:rPr>
              <w:t>статков</w:t>
            </w:r>
            <w:r w:rsidRPr="0030741A">
              <w:rPr>
                <w:spacing w:val="-4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в</w:t>
            </w:r>
            <w:r w:rsidRPr="0030741A">
              <w:rPr>
                <w:spacing w:val="-5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обеспечении</w:t>
            </w:r>
            <w:r w:rsidRPr="0030741A">
              <w:rPr>
                <w:spacing w:val="-3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условий</w:t>
            </w:r>
            <w:r w:rsidRPr="0030741A">
              <w:rPr>
                <w:spacing w:val="-4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доступ</w:t>
            </w:r>
            <w:r w:rsidRPr="0030741A">
              <w:rPr>
                <w:sz w:val="24"/>
                <w:lang w:val="ru-RU"/>
              </w:rPr>
              <w:t>ности</w:t>
            </w:r>
            <w:r w:rsidRPr="0030741A">
              <w:rPr>
                <w:spacing w:val="-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для</w:t>
            </w:r>
            <w:r w:rsidRPr="0030741A">
              <w:rPr>
                <w:spacing w:val="-4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инвалидов</w:t>
            </w:r>
            <w:r w:rsidRPr="0030741A">
              <w:rPr>
                <w:spacing w:val="-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и</w:t>
            </w:r>
            <w:r w:rsidRPr="0030741A">
              <w:rPr>
                <w:spacing w:val="-4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других</w:t>
            </w:r>
            <w:r w:rsidRPr="0030741A">
              <w:rPr>
                <w:spacing w:val="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МГН</w:t>
            </w:r>
          </w:p>
        </w:tc>
      </w:tr>
      <w:tr w:rsidR="0030741A" w:rsidTr="00BE2586">
        <w:trPr>
          <w:trHeight w:val="633"/>
        </w:trPr>
        <w:tc>
          <w:tcPr>
            <w:tcW w:w="731" w:type="dxa"/>
            <w:vMerge/>
            <w:tcBorders>
              <w:top w:val="nil"/>
            </w:tcBorders>
          </w:tcPr>
          <w:p w:rsidR="0030741A" w:rsidRPr="0030741A" w:rsidRDefault="0030741A" w:rsidP="004B333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4251" w:type="dxa"/>
            <w:vMerge/>
            <w:tcBorders>
              <w:top w:val="nil"/>
            </w:tcBorders>
          </w:tcPr>
          <w:p w:rsidR="0030741A" w:rsidRPr="0030741A" w:rsidRDefault="0030741A" w:rsidP="004B333A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23" w:type="dxa"/>
          </w:tcPr>
          <w:p w:rsidR="0030741A" w:rsidRDefault="0030741A" w:rsidP="00BE2586">
            <w:pPr>
              <w:pStyle w:val="TableParagraph"/>
              <w:spacing w:line="268" w:lineRule="exact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Наличие</w:t>
            </w:r>
            <w:proofErr w:type="spellEnd"/>
            <w:r>
              <w:rPr>
                <w:sz w:val="24"/>
              </w:rPr>
              <w:t>/</w:t>
            </w:r>
          </w:p>
          <w:p w:rsidR="0030741A" w:rsidRDefault="0030741A" w:rsidP="004B333A">
            <w:pPr>
              <w:pStyle w:val="TableParagraph"/>
              <w:spacing w:before="41"/>
              <w:ind w:left="553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отсутствие</w:t>
            </w:r>
            <w:proofErr w:type="spellEnd"/>
          </w:p>
        </w:tc>
        <w:tc>
          <w:tcPr>
            <w:tcW w:w="2151" w:type="dxa"/>
          </w:tcPr>
          <w:p w:rsidR="0030741A" w:rsidRDefault="0030741A" w:rsidP="004B333A">
            <w:pPr>
              <w:pStyle w:val="TableParagraph"/>
              <w:spacing w:line="268" w:lineRule="exact"/>
              <w:ind w:left="376"/>
              <w:rPr>
                <w:sz w:val="24"/>
              </w:rPr>
            </w:pPr>
            <w:proofErr w:type="spellStart"/>
            <w:r>
              <w:rPr>
                <w:sz w:val="24"/>
              </w:rPr>
              <w:t>Рекомендации</w:t>
            </w:r>
            <w:proofErr w:type="spellEnd"/>
          </w:p>
        </w:tc>
      </w:tr>
      <w:tr w:rsidR="0030741A" w:rsidTr="00BE2586">
        <w:trPr>
          <w:trHeight w:val="1565"/>
        </w:trPr>
        <w:tc>
          <w:tcPr>
            <w:tcW w:w="731" w:type="dxa"/>
          </w:tcPr>
          <w:p w:rsidR="0030741A" w:rsidRDefault="0030741A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1" w:type="dxa"/>
          </w:tcPr>
          <w:p w:rsidR="0030741A" w:rsidRPr="0030741A" w:rsidRDefault="0030741A" w:rsidP="004B333A">
            <w:pPr>
              <w:pStyle w:val="TableParagraph"/>
              <w:spacing w:line="271" w:lineRule="auto"/>
              <w:ind w:left="107" w:right="313"/>
              <w:rPr>
                <w:sz w:val="24"/>
                <w:lang w:val="ru-RU"/>
              </w:rPr>
            </w:pPr>
            <w:r w:rsidRPr="0030741A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>ыделенные стоянки автотранспорт</w:t>
            </w:r>
            <w:r w:rsidRPr="0030741A">
              <w:rPr>
                <w:sz w:val="24"/>
                <w:lang w:val="ru-RU"/>
              </w:rPr>
              <w:t>ных средств для</w:t>
            </w:r>
            <w:r w:rsidRPr="0030741A">
              <w:rPr>
                <w:spacing w:val="-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инвалидов</w:t>
            </w:r>
          </w:p>
        </w:tc>
        <w:tc>
          <w:tcPr>
            <w:tcW w:w="2223" w:type="dxa"/>
          </w:tcPr>
          <w:p w:rsidR="0030741A" w:rsidRDefault="0030741A" w:rsidP="004B333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Отсутствует</w:t>
            </w:r>
            <w:proofErr w:type="spellEnd"/>
          </w:p>
        </w:tc>
        <w:tc>
          <w:tcPr>
            <w:tcW w:w="2151" w:type="dxa"/>
          </w:tcPr>
          <w:p w:rsidR="0030741A" w:rsidRPr="0030741A" w:rsidRDefault="0030741A" w:rsidP="004B333A">
            <w:pPr>
              <w:pStyle w:val="TableParagraph"/>
              <w:spacing w:line="271" w:lineRule="auto"/>
              <w:ind w:left="109" w:righ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Организовать стоянку автотранс</w:t>
            </w:r>
            <w:r w:rsidRPr="0030741A">
              <w:rPr>
                <w:sz w:val="24"/>
                <w:lang w:val="ru-RU"/>
              </w:rPr>
              <w:t>портных средств</w:t>
            </w:r>
            <w:r w:rsidRPr="0030741A">
              <w:rPr>
                <w:spacing w:val="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для</w:t>
            </w:r>
            <w:r w:rsidRPr="0030741A">
              <w:rPr>
                <w:spacing w:val="-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инвалидов</w:t>
            </w:r>
            <w:r w:rsidRPr="0030741A">
              <w:rPr>
                <w:spacing w:val="-3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на</w:t>
            </w:r>
          </w:p>
          <w:p w:rsidR="0030741A" w:rsidRDefault="0030741A" w:rsidP="0030741A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территории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лагеря</w:t>
            </w:r>
            <w:proofErr w:type="spellEnd"/>
          </w:p>
        </w:tc>
      </w:tr>
      <w:tr w:rsidR="0030741A" w:rsidTr="00BE2586">
        <w:trPr>
          <w:trHeight w:val="625"/>
        </w:trPr>
        <w:tc>
          <w:tcPr>
            <w:tcW w:w="731" w:type="dxa"/>
          </w:tcPr>
          <w:p w:rsidR="0030741A" w:rsidRDefault="0030741A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1" w:type="dxa"/>
          </w:tcPr>
          <w:p w:rsidR="0030741A" w:rsidRDefault="0030741A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Сменные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кресла-коляски</w:t>
            </w:r>
            <w:proofErr w:type="spellEnd"/>
          </w:p>
        </w:tc>
        <w:tc>
          <w:tcPr>
            <w:tcW w:w="2223" w:type="dxa"/>
          </w:tcPr>
          <w:p w:rsidR="0030741A" w:rsidRDefault="0030741A" w:rsidP="004B333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Отсутствуют</w:t>
            </w:r>
            <w:proofErr w:type="spellEnd"/>
          </w:p>
        </w:tc>
        <w:tc>
          <w:tcPr>
            <w:tcW w:w="2151" w:type="dxa"/>
          </w:tcPr>
          <w:p w:rsidR="0030741A" w:rsidRDefault="0030741A" w:rsidP="004B333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Приобрести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одну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30741A" w:rsidRDefault="0030741A" w:rsidP="004B333A">
            <w:pPr>
              <w:pStyle w:val="TableParagraph"/>
              <w:spacing w:before="36"/>
              <w:ind w:left="109"/>
              <w:rPr>
                <w:sz w:val="24"/>
              </w:rPr>
            </w:pPr>
            <w:r>
              <w:rPr>
                <w:sz w:val="24"/>
              </w:rPr>
              <w:t>2030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30741A" w:rsidTr="00BE2586">
        <w:trPr>
          <w:trHeight w:val="318"/>
        </w:trPr>
        <w:tc>
          <w:tcPr>
            <w:tcW w:w="731" w:type="dxa"/>
          </w:tcPr>
          <w:p w:rsidR="0030741A" w:rsidRDefault="0030741A" w:rsidP="004B33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51" w:type="dxa"/>
          </w:tcPr>
          <w:p w:rsidR="0030741A" w:rsidRDefault="0030741A" w:rsidP="004B33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Адаптированные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лифты</w:t>
            </w:r>
            <w:proofErr w:type="spellEnd"/>
          </w:p>
        </w:tc>
        <w:tc>
          <w:tcPr>
            <w:tcW w:w="2223" w:type="dxa"/>
          </w:tcPr>
          <w:p w:rsidR="0030741A" w:rsidRDefault="0030741A" w:rsidP="004B333A">
            <w:pPr>
              <w:pStyle w:val="TableParagraph"/>
              <w:spacing w:line="270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Отсутствуют</w:t>
            </w:r>
            <w:proofErr w:type="spellEnd"/>
          </w:p>
        </w:tc>
        <w:tc>
          <w:tcPr>
            <w:tcW w:w="2151" w:type="dxa"/>
          </w:tcPr>
          <w:p w:rsidR="0030741A" w:rsidRDefault="0030741A" w:rsidP="004B333A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Нецелесообразны</w:t>
            </w:r>
            <w:proofErr w:type="spellEnd"/>
          </w:p>
        </w:tc>
      </w:tr>
      <w:tr w:rsidR="0030741A" w:rsidTr="00BE2586">
        <w:trPr>
          <w:trHeight w:val="623"/>
        </w:trPr>
        <w:tc>
          <w:tcPr>
            <w:tcW w:w="731" w:type="dxa"/>
          </w:tcPr>
          <w:p w:rsidR="0030741A" w:rsidRDefault="0030741A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1" w:type="dxa"/>
          </w:tcPr>
          <w:p w:rsidR="0030741A" w:rsidRDefault="0030741A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Поручни</w:t>
            </w:r>
            <w:proofErr w:type="spellEnd"/>
          </w:p>
        </w:tc>
        <w:tc>
          <w:tcPr>
            <w:tcW w:w="2223" w:type="dxa"/>
          </w:tcPr>
          <w:p w:rsidR="0030741A" w:rsidRDefault="0030741A" w:rsidP="004B333A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Отсутствуют</w:t>
            </w:r>
            <w:proofErr w:type="spellEnd"/>
            <w:r>
              <w:rPr>
                <w:sz w:val="24"/>
              </w:rPr>
              <w:t xml:space="preserve"> </w:t>
            </w:r>
          </w:p>
        </w:tc>
        <w:tc>
          <w:tcPr>
            <w:tcW w:w="2151" w:type="dxa"/>
          </w:tcPr>
          <w:p w:rsidR="0030741A" w:rsidRPr="0030741A" w:rsidRDefault="0030741A" w:rsidP="004B333A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30741A">
              <w:rPr>
                <w:sz w:val="24"/>
                <w:lang w:val="ru-RU"/>
              </w:rPr>
              <w:t>Изготовить</w:t>
            </w:r>
            <w:r w:rsidRPr="0030741A">
              <w:rPr>
                <w:spacing w:val="-4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перила</w:t>
            </w:r>
          </w:p>
          <w:p w:rsidR="0030741A" w:rsidRPr="0030741A" w:rsidRDefault="0030741A" w:rsidP="0030741A">
            <w:pPr>
              <w:pStyle w:val="TableParagraph"/>
              <w:spacing w:before="36"/>
              <w:rPr>
                <w:sz w:val="24"/>
                <w:lang w:val="ru-RU"/>
              </w:rPr>
            </w:pPr>
            <w:r w:rsidRPr="0030741A">
              <w:rPr>
                <w:sz w:val="24"/>
                <w:lang w:val="ru-RU"/>
              </w:rPr>
              <w:t>и</w:t>
            </w:r>
            <w:r w:rsidRPr="0030741A">
              <w:rPr>
                <w:spacing w:val="-3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поручни</w:t>
            </w:r>
            <w:r w:rsidRPr="0030741A">
              <w:rPr>
                <w:spacing w:val="-2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на</w:t>
            </w:r>
            <w:r>
              <w:rPr>
                <w:sz w:val="24"/>
                <w:lang w:val="ru-RU"/>
              </w:rPr>
              <w:t xml:space="preserve"> настилах для пала</w:t>
            </w:r>
            <w:r w:rsidRPr="0030741A">
              <w:rPr>
                <w:sz w:val="24"/>
                <w:lang w:val="ru-RU"/>
              </w:rPr>
              <w:t xml:space="preserve">ток, входной зоне в столовую и </w:t>
            </w:r>
            <w:r>
              <w:rPr>
                <w:sz w:val="24"/>
                <w:lang w:val="ru-RU"/>
              </w:rPr>
              <w:t>мед</w:t>
            </w:r>
            <w:r w:rsidRPr="0030741A">
              <w:rPr>
                <w:sz w:val="24"/>
                <w:lang w:val="ru-RU"/>
              </w:rPr>
              <w:t>пункт</w:t>
            </w:r>
          </w:p>
        </w:tc>
      </w:tr>
      <w:tr w:rsidR="0030741A" w:rsidTr="00BE2586">
        <w:trPr>
          <w:trHeight w:val="623"/>
        </w:trPr>
        <w:tc>
          <w:tcPr>
            <w:tcW w:w="731" w:type="dxa"/>
          </w:tcPr>
          <w:p w:rsidR="0030741A" w:rsidRPr="0030741A" w:rsidRDefault="0030741A" w:rsidP="0030741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5</w:t>
            </w:r>
          </w:p>
        </w:tc>
        <w:tc>
          <w:tcPr>
            <w:tcW w:w="4251" w:type="dxa"/>
          </w:tcPr>
          <w:p w:rsidR="0030741A" w:rsidRDefault="0030741A" w:rsidP="0030741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Пандусы</w:t>
            </w:r>
            <w:proofErr w:type="spellEnd"/>
          </w:p>
        </w:tc>
        <w:tc>
          <w:tcPr>
            <w:tcW w:w="2223" w:type="dxa"/>
          </w:tcPr>
          <w:p w:rsidR="0030741A" w:rsidRDefault="0030741A" w:rsidP="0030741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Отсутствуют</w:t>
            </w:r>
            <w:proofErr w:type="spellEnd"/>
          </w:p>
        </w:tc>
        <w:tc>
          <w:tcPr>
            <w:tcW w:w="2151" w:type="dxa"/>
          </w:tcPr>
          <w:p w:rsidR="0030741A" w:rsidRPr="0030741A" w:rsidRDefault="0030741A" w:rsidP="0030741A">
            <w:pPr>
              <w:pStyle w:val="TableParagraph"/>
              <w:spacing w:line="271" w:lineRule="auto"/>
              <w:ind w:left="109" w:right="100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Установить пан</w:t>
            </w:r>
            <w:r w:rsidRPr="0030741A">
              <w:rPr>
                <w:sz w:val="24"/>
                <w:lang w:val="ru-RU"/>
              </w:rPr>
              <w:t>дусы</w:t>
            </w:r>
            <w:r w:rsidRPr="0030741A">
              <w:rPr>
                <w:spacing w:val="1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для входа на</w:t>
            </w:r>
            <w:r w:rsidRPr="0030741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настилы для пала</w:t>
            </w:r>
            <w:r w:rsidRPr="0030741A">
              <w:rPr>
                <w:sz w:val="24"/>
                <w:lang w:val="ru-RU"/>
              </w:rPr>
              <w:t>ток,</w:t>
            </w:r>
            <w:r w:rsidRPr="0030741A">
              <w:rPr>
                <w:spacing w:val="-3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входной</w:t>
            </w:r>
            <w:r w:rsidRPr="0030741A">
              <w:rPr>
                <w:spacing w:val="-2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зоне</w:t>
            </w:r>
            <w:r w:rsidRPr="0030741A">
              <w:rPr>
                <w:spacing w:val="-3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в</w:t>
            </w:r>
            <w:r>
              <w:rPr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столовую</w:t>
            </w:r>
            <w:r w:rsidRPr="0030741A">
              <w:rPr>
                <w:spacing w:val="-9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и</w:t>
            </w:r>
            <w:r w:rsidRPr="0030741A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мед</w:t>
            </w:r>
            <w:r w:rsidRPr="0030741A">
              <w:rPr>
                <w:spacing w:val="-57"/>
                <w:sz w:val="24"/>
                <w:lang w:val="ru-RU"/>
              </w:rPr>
              <w:t xml:space="preserve"> </w:t>
            </w:r>
            <w:r w:rsidRPr="0030741A">
              <w:rPr>
                <w:sz w:val="24"/>
                <w:lang w:val="ru-RU"/>
              </w:rPr>
              <w:t>пункт</w:t>
            </w:r>
          </w:p>
        </w:tc>
      </w:tr>
      <w:tr w:rsidR="0030741A" w:rsidTr="00BE2586">
        <w:trPr>
          <w:trHeight w:val="623"/>
        </w:trPr>
        <w:tc>
          <w:tcPr>
            <w:tcW w:w="731" w:type="dxa"/>
          </w:tcPr>
          <w:p w:rsidR="0030741A" w:rsidRPr="0030741A" w:rsidRDefault="0030741A" w:rsidP="0030741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  <w:tc>
          <w:tcPr>
            <w:tcW w:w="4251" w:type="dxa"/>
          </w:tcPr>
          <w:p w:rsidR="0030741A" w:rsidRDefault="0030741A" w:rsidP="0030741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Подъемные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платформы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аппарели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223" w:type="dxa"/>
          </w:tcPr>
          <w:p w:rsidR="0030741A" w:rsidRDefault="0030741A" w:rsidP="0030741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Отсутствуют</w:t>
            </w:r>
            <w:proofErr w:type="spellEnd"/>
          </w:p>
        </w:tc>
        <w:tc>
          <w:tcPr>
            <w:tcW w:w="2151" w:type="dxa"/>
          </w:tcPr>
          <w:p w:rsidR="0030741A" w:rsidRDefault="0030741A" w:rsidP="0030741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Нецелесообразны</w:t>
            </w:r>
            <w:proofErr w:type="spellEnd"/>
          </w:p>
        </w:tc>
      </w:tr>
      <w:tr w:rsidR="0030741A" w:rsidTr="00BE2586">
        <w:trPr>
          <w:trHeight w:val="623"/>
        </w:trPr>
        <w:tc>
          <w:tcPr>
            <w:tcW w:w="731" w:type="dxa"/>
          </w:tcPr>
          <w:p w:rsidR="0030741A" w:rsidRPr="0030741A" w:rsidRDefault="0030741A" w:rsidP="0030741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7</w:t>
            </w:r>
          </w:p>
        </w:tc>
        <w:tc>
          <w:tcPr>
            <w:tcW w:w="4251" w:type="dxa"/>
          </w:tcPr>
          <w:p w:rsidR="0030741A" w:rsidRDefault="0030741A" w:rsidP="00307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Раздвижные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двери</w:t>
            </w:r>
            <w:proofErr w:type="spellEnd"/>
          </w:p>
        </w:tc>
        <w:tc>
          <w:tcPr>
            <w:tcW w:w="2223" w:type="dxa"/>
          </w:tcPr>
          <w:p w:rsidR="0030741A" w:rsidRDefault="0030741A" w:rsidP="0030741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Отсутствуют</w:t>
            </w:r>
            <w:proofErr w:type="spellEnd"/>
          </w:p>
        </w:tc>
        <w:tc>
          <w:tcPr>
            <w:tcW w:w="2151" w:type="dxa"/>
          </w:tcPr>
          <w:p w:rsidR="0030741A" w:rsidRDefault="0030741A" w:rsidP="0030741A">
            <w:pPr>
              <w:pStyle w:val="TableParagraph"/>
              <w:spacing w:line="268" w:lineRule="auto"/>
              <w:ind w:left="109" w:right="411"/>
              <w:rPr>
                <w:sz w:val="24"/>
              </w:rPr>
            </w:pPr>
            <w:proofErr w:type="spellStart"/>
            <w:r>
              <w:rPr>
                <w:sz w:val="24"/>
              </w:rPr>
              <w:t>Помощь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сотрудника</w:t>
            </w:r>
            <w:proofErr w:type="spellEnd"/>
          </w:p>
        </w:tc>
      </w:tr>
      <w:tr w:rsidR="0030741A" w:rsidTr="00BE2586">
        <w:trPr>
          <w:trHeight w:val="623"/>
        </w:trPr>
        <w:tc>
          <w:tcPr>
            <w:tcW w:w="731" w:type="dxa"/>
          </w:tcPr>
          <w:p w:rsidR="0030741A" w:rsidRPr="0030741A" w:rsidRDefault="0030741A" w:rsidP="0030741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8</w:t>
            </w:r>
          </w:p>
        </w:tc>
        <w:tc>
          <w:tcPr>
            <w:tcW w:w="4251" w:type="dxa"/>
          </w:tcPr>
          <w:p w:rsidR="0030741A" w:rsidRDefault="0030741A" w:rsidP="0030741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Доступные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входные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группы</w:t>
            </w:r>
            <w:proofErr w:type="spellEnd"/>
          </w:p>
        </w:tc>
        <w:tc>
          <w:tcPr>
            <w:tcW w:w="2223" w:type="dxa"/>
          </w:tcPr>
          <w:p w:rsidR="0030741A" w:rsidRPr="006F62EB" w:rsidRDefault="0030741A" w:rsidP="0030741A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Имеется</w:t>
            </w:r>
            <w:r w:rsidRPr="006F62EB">
              <w:rPr>
                <w:spacing w:val="-2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для</w:t>
            </w:r>
            <w:r w:rsidRPr="006F62EB">
              <w:rPr>
                <w:spacing w:val="-1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от-</w:t>
            </w:r>
          </w:p>
          <w:p w:rsidR="0030741A" w:rsidRPr="006F62EB" w:rsidRDefault="0030741A" w:rsidP="0030741A">
            <w:pPr>
              <w:pStyle w:val="TableParagraph"/>
              <w:spacing w:before="33" w:line="271" w:lineRule="auto"/>
              <w:ind w:right="125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дельных категорий</w:t>
            </w:r>
            <w:r w:rsidRPr="006F62EB">
              <w:rPr>
                <w:spacing w:val="-57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МГН</w:t>
            </w:r>
          </w:p>
        </w:tc>
        <w:tc>
          <w:tcPr>
            <w:tcW w:w="2151" w:type="dxa"/>
          </w:tcPr>
          <w:p w:rsidR="0030741A" w:rsidRPr="00CD0A37" w:rsidRDefault="00CD0A37" w:rsidP="00CD0A37">
            <w:pPr>
              <w:pStyle w:val="TableParagraph"/>
              <w:spacing w:line="271" w:lineRule="auto"/>
              <w:ind w:left="109" w:right="83"/>
              <w:rPr>
                <w:sz w:val="24"/>
                <w:lang w:val="ru-RU"/>
              </w:rPr>
            </w:pPr>
            <w:r w:rsidRPr="00CD0A37">
              <w:rPr>
                <w:sz w:val="24"/>
                <w:lang w:val="ru-RU"/>
              </w:rPr>
              <w:t>Оборудовать вход</w:t>
            </w:r>
            <w:r>
              <w:rPr>
                <w:sz w:val="24"/>
                <w:lang w:val="ru-RU"/>
              </w:rPr>
              <w:t>ные группы информационными, сиг</w:t>
            </w:r>
            <w:r w:rsidR="0030741A" w:rsidRPr="00CD0A37">
              <w:rPr>
                <w:sz w:val="24"/>
                <w:lang w:val="ru-RU"/>
              </w:rPr>
              <w:t xml:space="preserve">нальными </w:t>
            </w:r>
            <w:r w:rsidR="0030741A" w:rsidRPr="00CD0A37">
              <w:rPr>
                <w:sz w:val="24"/>
                <w:lang w:val="ru-RU"/>
              </w:rPr>
              <w:lastRenderedPageBreak/>
              <w:t>знаками,</w:t>
            </w:r>
            <w:r w:rsidR="0030741A" w:rsidRPr="00CD0A37">
              <w:rPr>
                <w:spacing w:val="-57"/>
                <w:sz w:val="24"/>
                <w:lang w:val="ru-RU"/>
              </w:rPr>
              <w:t xml:space="preserve"> </w:t>
            </w:r>
            <w:r w:rsidR="0030741A" w:rsidRPr="00CD0A37">
              <w:rPr>
                <w:sz w:val="24"/>
                <w:lang w:val="ru-RU"/>
              </w:rPr>
              <w:t>пандусами,</w:t>
            </w:r>
            <w:r w:rsidR="0030741A" w:rsidRPr="00CD0A37">
              <w:rPr>
                <w:spacing w:val="-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пери</w:t>
            </w:r>
            <w:r w:rsidR="0030741A" w:rsidRPr="00CD0A37">
              <w:rPr>
                <w:sz w:val="24"/>
                <w:lang w:val="ru-RU"/>
              </w:rPr>
              <w:t>лами</w:t>
            </w:r>
          </w:p>
        </w:tc>
      </w:tr>
      <w:tr w:rsidR="00CD0A37" w:rsidTr="00BE2586">
        <w:trPr>
          <w:trHeight w:val="623"/>
        </w:trPr>
        <w:tc>
          <w:tcPr>
            <w:tcW w:w="731" w:type="dxa"/>
          </w:tcPr>
          <w:p w:rsidR="00CD0A37" w:rsidRPr="0030741A" w:rsidRDefault="00CD0A37" w:rsidP="00CD0A3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9</w:t>
            </w:r>
          </w:p>
        </w:tc>
        <w:tc>
          <w:tcPr>
            <w:tcW w:w="4251" w:type="dxa"/>
          </w:tcPr>
          <w:p w:rsidR="00CD0A37" w:rsidRDefault="00CD0A37" w:rsidP="00CD0A37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Доступные</w:t>
            </w:r>
            <w:proofErr w:type="spellEnd"/>
          </w:p>
        </w:tc>
        <w:tc>
          <w:tcPr>
            <w:tcW w:w="2223" w:type="dxa"/>
          </w:tcPr>
          <w:p w:rsidR="00CD0A37" w:rsidRPr="006F62EB" w:rsidRDefault="00CD0A37" w:rsidP="00CD0A37">
            <w:pPr>
              <w:pStyle w:val="TableParagraph"/>
              <w:spacing w:line="262" w:lineRule="exact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Имеется</w:t>
            </w:r>
            <w:r w:rsidRPr="006F62EB">
              <w:rPr>
                <w:spacing w:val="-2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для</w:t>
            </w:r>
            <w:r w:rsidRPr="006F62EB">
              <w:rPr>
                <w:spacing w:val="-1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от-</w:t>
            </w:r>
          </w:p>
          <w:p w:rsidR="00CD0A37" w:rsidRPr="006F62EB" w:rsidRDefault="00CD0A37" w:rsidP="00CD0A37">
            <w:pPr>
              <w:pStyle w:val="TableParagraph"/>
              <w:spacing w:before="36" w:line="271" w:lineRule="auto"/>
              <w:ind w:right="125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дельных категорий</w:t>
            </w:r>
            <w:r w:rsidRPr="006F62EB">
              <w:rPr>
                <w:spacing w:val="-57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МГН</w:t>
            </w:r>
          </w:p>
        </w:tc>
        <w:tc>
          <w:tcPr>
            <w:tcW w:w="2151" w:type="dxa"/>
          </w:tcPr>
          <w:p w:rsidR="00CD0A37" w:rsidRPr="00CD0A37" w:rsidRDefault="00CD0A37" w:rsidP="00CD0A37">
            <w:pPr>
              <w:pStyle w:val="TableParagraph"/>
              <w:spacing w:line="271" w:lineRule="auto"/>
              <w:ind w:left="109" w:right="165"/>
              <w:rPr>
                <w:sz w:val="24"/>
                <w:lang w:val="ru-RU"/>
              </w:rPr>
            </w:pPr>
            <w:r w:rsidRPr="00CD0A37">
              <w:rPr>
                <w:sz w:val="24"/>
                <w:lang w:val="ru-RU"/>
              </w:rPr>
              <w:t xml:space="preserve">Оборудовать </w:t>
            </w:r>
            <w:proofErr w:type="spellStart"/>
            <w:r w:rsidRPr="00CD0A37">
              <w:rPr>
                <w:sz w:val="24"/>
                <w:lang w:val="ru-RU"/>
              </w:rPr>
              <w:t>санитарно</w:t>
            </w:r>
            <w:proofErr w:type="spellEnd"/>
            <w:r>
              <w:rPr>
                <w:sz w:val="24"/>
                <w:lang w:val="ru-RU"/>
              </w:rPr>
              <w:t xml:space="preserve"> </w:t>
            </w:r>
            <w:r w:rsidRPr="00CD0A37">
              <w:rPr>
                <w:sz w:val="24"/>
                <w:lang w:val="ru-RU"/>
              </w:rPr>
              <w:t>гигиенические помещения</w:t>
            </w:r>
            <w:r w:rsidRPr="00CD0A3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информацион</w:t>
            </w:r>
            <w:r w:rsidRPr="00CD0A37">
              <w:rPr>
                <w:sz w:val="24"/>
                <w:lang w:val="ru-RU"/>
              </w:rPr>
              <w:t>ными, сигнальными знаками,</w:t>
            </w:r>
            <w:r w:rsidRPr="00CD0A37">
              <w:rPr>
                <w:spacing w:val="1"/>
                <w:sz w:val="24"/>
                <w:lang w:val="ru-RU"/>
              </w:rPr>
              <w:t xml:space="preserve"> </w:t>
            </w:r>
            <w:r w:rsidRPr="00CD0A37">
              <w:rPr>
                <w:sz w:val="24"/>
                <w:lang w:val="ru-RU"/>
              </w:rPr>
              <w:t>пандусами,</w:t>
            </w:r>
            <w:r w:rsidRPr="00CD0A37">
              <w:rPr>
                <w:spacing w:val="-15"/>
                <w:sz w:val="24"/>
                <w:lang w:val="ru-RU"/>
              </w:rPr>
              <w:t xml:space="preserve"> </w:t>
            </w:r>
            <w:r w:rsidRPr="00CD0A37">
              <w:rPr>
                <w:sz w:val="24"/>
                <w:lang w:val="ru-RU"/>
              </w:rPr>
              <w:t>перилами</w:t>
            </w:r>
          </w:p>
        </w:tc>
      </w:tr>
      <w:tr w:rsidR="00CD0A37" w:rsidTr="00BE2586">
        <w:trPr>
          <w:trHeight w:val="623"/>
        </w:trPr>
        <w:tc>
          <w:tcPr>
            <w:tcW w:w="731" w:type="dxa"/>
          </w:tcPr>
          <w:p w:rsidR="00CD0A37" w:rsidRPr="0030741A" w:rsidRDefault="00CD0A37" w:rsidP="00CD0A3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10</w:t>
            </w:r>
          </w:p>
        </w:tc>
        <w:tc>
          <w:tcPr>
            <w:tcW w:w="4251" w:type="dxa"/>
          </w:tcPr>
          <w:p w:rsidR="00CD0A37" w:rsidRPr="00CD0A37" w:rsidRDefault="00CD0A37" w:rsidP="00CD0A37">
            <w:pPr>
              <w:pStyle w:val="TableParagraph"/>
              <w:spacing w:line="271" w:lineRule="auto"/>
              <w:ind w:left="107" w:right="112"/>
              <w:rPr>
                <w:sz w:val="24"/>
                <w:lang w:val="ru-RU"/>
              </w:rPr>
            </w:pPr>
            <w:r w:rsidRPr="00CD0A37">
              <w:rPr>
                <w:sz w:val="24"/>
                <w:lang w:val="ru-RU"/>
              </w:rPr>
              <w:t>Достаточная ширина дверных проемов</w:t>
            </w:r>
            <w:r w:rsidRPr="00CD0A37">
              <w:rPr>
                <w:spacing w:val="-57"/>
                <w:sz w:val="24"/>
                <w:lang w:val="ru-RU"/>
              </w:rPr>
              <w:t xml:space="preserve"> </w:t>
            </w:r>
            <w:r w:rsidRPr="00CD0A37">
              <w:rPr>
                <w:sz w:val="24"/>
                <w:lang w:val="ru-RU"/>
              </w:rPr>
              <w:t>в</w:t>
            </w:r>
            <w:r w:rsidRPr="00CD0A37">
              <w:rPr>
                <w:spacing w:val="-4"/>
                <w:sz w:val="24"/>
                <w:lang w:val="ru-RU"/>
              </w:rPr>
              <w:t xml:space="preserve"> </w:t>
            </w:r>
            <w:r w:rsidRPr="00CD0A37">
              <w:rPr>
                <w:sz w:val="24"/>
                <w:lang w:val="ru-RU"/>
              </w:rPr>
              <w:t>стенах,</w:t>
            </w:r>
            <w:r w:rsidRPr="00CD0A37">
              <w:rPr>
                <w:spacing w:val="-2"/>
                <w:sz w:val="24"/>
                <w:lang w:val="ru-RU"/>
              </w:rPr>
              <w:t xml:space="preserve"> </w:t>
            </w:r>
            <w:r w:rsidRPr="00CD0A37">
              <w:rPr>
                <w:sz w:val="24"/>
                <w:lang w:val="ru-RU"/>
              </w:rPr>
              <w:t>лестничных маршей,</w:t>
            </w:r>
            <w:r w:rsidRPr="00CD0A37">
              <w:rPr>
                <w:spacing w:val="-2"/>
                <w:sz w:val="24"/>
                <w:lang w:val="ru-RU"/>
              </w:rPr>
              <w:t xml:space="preserve"> </w:t>
            </w:r>
            <w:r w:rsidRPr="00CD0A37">
              <w:rPr>
                <w:sz w:val="24"/>
                <w:lang w:val="ru-RU"/>
              </w:rPr>
              <w:t>площадок</w:t>
            </w:r>
          </w:p>
        </w:tc>
        <w:tc>
          <w:tcPr>
            <w:tcW w:w="2223" w:type="dxa"/>
          </w:tcPr>
          <w:p w:rsidR="00CD0A37" w:rsidRDefault="00CD0A37" w:rsidP="00CD0A37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2151" w:type="dxa"/>
          </w:tcPr>
          <w:p w:rsidR="00CD0A37" w:rsidRDefault="00CD0A37" w:rsidP="00CD0A37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CD0A37" w:rsidTr="00BE2586">
        <w:trPr>
          <w:trHeight w:val="623"/>
        </w:trPr>
        <w:tc>
          <w:tcPr>
            <w:tcW w:w="731" w:type="dxa"/>
          </w:tcPr>
          <w:p w:rsidR="00CD0A37" w:rsidRPr="0030741A" w:rsidRDefault="00CD0A37" w:rsidP="00CD0A3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11</w:t>
            </w:r>
          </w:p>
        </w:tc>
        <w:tc>
          <w:tcPr>
            <w:tcW w:w="4251" w:type="dxa"/>
          </w:tcPr>
          <w:p w:rsidR="00CD0A37" w:rsidRPr="006F62EB" w:rsidRDefault="00CD0A37" w:rsidP="00CD0A37">
            <w:pPr>
              <w:pStyle w:val="TableParagraph"/>
              <w:spacing w:line="268" w:lineRule="auto"/>
              <w:ind w:left="107" w:right="321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Информационные</w:t>
            </w:r>
            <w:r w:rsidRPr="006F62EB">
              <w:rPr>
                <w:spacing w:val="-4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табло,</w:t>
            </w:r>
            <w:r w:rsidRPr="006F62EB">
              <w:rPr>
                <w:spacing w:val="-2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в</w:t>
            </w:r>
            <w:r w:rsidRPr="006F62EB">
              <w:rPr>
                <w:spacing w:val="-2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том</w:t>
            </w:r>
            <w:r w:rsidRPr="006F62EB">
              <w:rPr>
                <w:spacing w:val="-2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числе</w:t>
            </w:r>
            <w:r w:rsidRPr="006F62EB">
              <w:rPr>
                <w:spacing w:val="-57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интерактивные</w:t>
            </w:r>
          </w:p>
        </w:tc>
        <w:tc>
          <w:tcPr>
            <w:tcW w:w="2223" w:type="dxa"/>
          </w:tcPr>
          <w:p w:rsidR="00CD0A37" w:rsidRDefault="00CD0A37" w:rsidP="00CD0A37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Отсутствует</w:t>
            </w:r>
            <w:proofErr w:type="spellEnd"/>
          </w:p>
        </w:tc>
        <w:tc>
          <w:tcPr>
            <w:tcW w:w="2151" w:type="dxa"/>
          </w:tcPr>
          <w:p w:rsidR="00CD0A37" w:rsidRPr="00CD0A37" w:rsidRDefault="00CD0A37" w:rsidP="00CD0A37">
            <w:pPr>
              <w:pStyle w:val="TableParagraph"/>
              <w:spacing w:line="271" w:lineRule="auto"/>
              <w:ind w:left="109" w:right="122"/>
              <w:rPr>
                <w:sz w:val="24"/>
                <w:lang w:val="ru-RU"/>
              </w:rPr>
            </w:pPr>
            <w:r w:rsidRPr="00CD0A37">
              <w:rPr>
                <w:sz w:val="24"/>
                <w:lang w:val="ru-RU"/>
              </w:rPr>
              <w:t>Оборудовать территорию</w:t>
            </w:r>
            <w:r w:rsidRPr="00CD0A37">
              <w:rPr>
                <w:spacing w:val="-1"/>
                <w:sz w:val="24"/>
                <w:lang w:val="ru-RU"/>
              </w:rPr>
              <w:t xml:space="preserve"> </w:t>
            </w:r>
            <w:r w:rsidRPr="00CD0A37">
              <w:rPr>
                <w:sz w:val="24"/>
                <w:lang w:val="ru-RU"/>
              </w:rPr>
              <w:t>и</w:t>
            </w:r>
            <w:r w:rsidRPr="00CD0A37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помещения информационными, сигналь</w:t>
            </w:r>
            <w:r w:rsidRPr="00CD0A37">
              <w:rPr>
                <w:sz w:val="24"/>
                <w:lang w:val="ru-RU"/>
              </w:rPr>
              <w:t>ными</w:t>
            </w:r>
            <w:r w:rsidRPr="00CD0A37">
              <w:rPr>
                <w:spacing w:val="-1"/>
                <w:sz w:val="24"/>
                <w:lang w:val="ru-RU"/>
              </w:rPr>
              <w:t xml:space="preserve"> </w:t>
            </w:r>
            <w:r w:rsidRPr="00CD0A37">
              <w:rPr>
                <w:sz w:val="24"/>
                <w:lang w:val="ru-RU"/>
              </w:rPr>
              <w:t>знаками,</w:t>
            </w:r>
          </w:p>
          <w:p w:rsidR="00CD0A37" w:rsidRDefault="00CD0A37" w:rsidP="00CD0A37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мнемосхемами</w:t>
            </w:r>
            <w:proofErr w:type="spellEnd"/>
          </w:p>
        </w:tc>
      </w:tr>
      <w:tr w:rsidR="00CD0A37" w:rsidTr="00BE2586">
        <w:trPr>
          <w:trHeight w:val="623"/>
        </w:trPr>
        <w:tc>
          <w:tcPr>
            <w:tcW w:w="731" w:type="dxa"/>
          </w:tcPr>
          <w:p w:rsidR="00CD0A37" w:rsidRPr="0030741A" w:rsidRDefault="00CD0A37" w:rsidP="00CD0A37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12</w:t>
            </w:r>
          </w:p>
        </w:tc>
        <w:tc>
          <w:tcPr>
            <w:tcW w:w="4251" w:type="dxa"/>
          </w:tcPr>
          <w:p w:rsidR="00CD0A37" w:rsidRPr="006F62EB" w:rsidRDefault="00CD0A37" w:rsidP="00CD0A37">
            <w:pPr>
              <w:pStyle w:val="TableParagraph"/>
              <w:spacing w:line="271" w:lineRule="auto"/>
              <w:ind w:left="107" w:right="112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Надлежащее размещение оборудования и носителей информации, необходимых для обеспечения беспрепятственного</w:t>
            </w:r>
            <w:r w:rsidRPr="006F62EB">
              <w:rPr>
                <w:spacing w:val="-2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доступа</w:t>
            </w:r>
            <w:r w:rsidRPr="006F62EB">
              <w:rPr>
                <w:spacing w:val="55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к</w:t>
            </w:r>
            <w:r w:rsidRPr="006F62EB">
              <w:rPr>
                <w:spacing w:val="-1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объектам</w:t>
            </w:r>
            <w:r w:rsidRPr="006F62EB">
              <w:rPr>
                <w:spacing w:val="-3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(местам</w:t>
            </w:r>
          </w:p>
          <w:p w:rsidR="00CD0A37" w:rsidRDefault="00CD0A37" w:rsidP="00CD0A37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предоставления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услуг</w:t>
            </w:r>
            <w:proofErr w:type="spellEnd"/>
            <w:r>
              <w:rPr>
                <w:sz w:val="24"/>
              </w:rPr>
              <w:t>)</w:t>
            </w:r>
            <w:r w:rsidR="008D7E1E">
              <w:rPr>
                <w:sz w:val="24"/>
                <w:lang w:val="ru-RU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 w:rsidR="008D7E1E">
              <w:rPr>
                <w:sz w:val="24"/>
              </w:rPr>
              <w:t>инвалидов</w:t>
            </w:r>
            <w:proofErr w:type="spellEnd"/>
          </w:p>
        </w:tc>
        <w:tc>
          <w:tcPr>
            <w:tcW w:w="2223" w:type="dxa"/>
          </w:tcPr>
          <w:p w:rsidR="00CD0A37" w:rsidRDefault="00CD0A37" w:rsidP="00CD0A37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Отсутствует</w:t>
            </w:r>
            <w:proofErr w:type="spellEnd"/>
          </w:p>
        </w:tc>
        <w:tc>
          <w:tcPr>
            <w:tcW w:w="2151" w:type="dxa"/>
          </w:tcPr>
          <w:p w:rsidR="00CD0A37" w:rsidRPr="006F62EB" w:rsidRDefault="00CD0A37" w:rsidP="00CD0A37">
            <w:pPr>
              <w:pStyle w:val="TableParagraph"/>
              <w:spacing w:line="271" w:lineRule="auto"/>
              <w:ind w:left="109" w:right="213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Разместить</w:t>
            </w:r>
            <w:r w:rsidRPr="006F62EB">
              <w:rPr>
                <w:spacing w:val="-14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оборудования и носители информации,</w:t>
            </w:r>
            <w:r w:rsidRPr="006F62EB">
              <w:rPr>
                <w:spacing w:val="-57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необходимые</w:t>
            </w:r>
            <w:r w:rsidRPr="006F62EB">
              <w:rPr>
                <w:spacing w:val="-4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для</w:t>
            </w:r>
            <w:r w:rsidR="008D7E1E">
              <w:rPr>
                <w:sz w:val="24"/>
                <w:lang w:val="ru-RU"/>
              </w:rPr>
              <w:t xml:space="preserve"> обеспечения беспрепятственного доступа к объектам </w:t>
            </w:r>
            <w:proofErr w:type="gramStart"/>
            <w:r w:rsidR="008D7E1E">
              <w:rPr>
                <w:sz w:val="24"/>
                <w:lang w:val="ru-RU"/>
              </w:rPr>
              <w:t>( местами</w:t>
            </w:r>
            <w:proofErr w:type="gramEnd"/>
            <w:r w:rsidR="008D7E1E">
              <w:rPr>
                <w:sz w:val="24"/>
                <w:lang w:val="ru-RU"/>
              </w:rPr>
              <w:t xml:space="preserve"> предоставления услуг) инвалидов</w:t>
            </w:r>
          </w:p>
        </w:tc>
      </w:tr>
      <w:tr w:rsidR="004B333A" w:rsidTr="00BE2586">
        <w:trPr>
          <w:trHeight w:val="623"/>
        </w:trPr>
        <w:tc>
          <w:tcPr>
            <w:tcW w:w="731" w:type="dxa"/>
          </w:tcPr>
          <w:p w:rsidR="004B333A" w:rsidRPr="00CD0A37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13</w:t>
            </w:r>
          </w:p>
        </w:tc>
        <w:tc>
          <w:tcPr>
            <w:tcW w:w="42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7" w:right="128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Дублирование необходимой для инвалидов,</w:t>
            </w:r>
            <w:r w:rsidRPr="004B333A">
              <w:rPr>
                <w:spacing w:val="-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имеющих</w:t>
            </w:r>
            <w:r w:rsidRPr="004B333A">
              <w:rPr>
                <w:spacing w:val="-4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стойкие</w:t>
            </w:r>
            <w:r w:rsidRPr="004B333A">
              <w:rPr>
                <w:spacing w:val="-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расстройства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</w:t>
            </w:r>
            <w:r w:rsidRPr="004B333A">
              <w:rPr>
                <w:sz w:val="24"/>
                <w:lang w:val="ru-RU"/>
              </w:rPr>
              <w:t>фун</w:t>
            </w:r>
            <w:r>
              <w:rPr>
                <w:sz w:val="24"/>
                <w:lang w:val="ru-RU"/>
              </w:rPr>
              <w:t>кции зрения, зрительной информа</w:t>
            </w:r>
            <w:r w:rsidRPr="004B333A">
              <w:rPr>
                <w:sz w:val="24"/>
                <w:lang w:val="ru-RU"/>
              </w:rPr>
              <w:t>ции, звуковой информации, а также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надписей, знаков и иной текстовой и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графической информации, знаками,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выполненными рельефно-точечным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шрифтом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Брайля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на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контрастном</w:t>
            </w:r>
            <w:r>
              <w:rPr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фоне</w:t>
            </w:r>
          </w:p>
        </w:tc>
        <w:tc>
          <w:tcPr>
            <w:tcW w:w="2223" w:type="dxa"/>
          </w:tcPr>
          <w:p w:rsidR="004B333A" w:rsidRDefault="004B333A" w:rsidP="004B333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Отсутствует</w:t>
            </w:r>
            <w:proofErr w:type="spellEnd"/>
          </w:p>
        </w:tc>
        <w:tc>
          <w:tcPr>
            <w:tcW w:w="21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9" w:right="199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Приобретение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стендов, мнемо</w:t>
            </w:r>
            <w:r w:rsidRPr="004B333A">
              <w:rPr>
                <w:sz w:val="24"/>
                <w:lang w:val="ru-RU"/>
              </w:rPr>
              <w:t>схем для дублирования необходимой зрительной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информации, звуковой информа</w:t>
            </w:r>
            <w:r w:rsidRPr="004B333A">
              <w:rPr>
                <w:sz w:val="24"/>
                <w:lang w:val="ru-RU"/>
              </w:rPr>
              <w:t>ции, а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также</w:t>
            </w:r>
          </w:p>
          <w:p w:rsidR="004B333A" w:rsidRPr="004B333A" w:rsidRDefault="004B333A" w:rsidP="004B333A">
            <w:pPr>
              <w:pStyle w:val="TableParagraph"/>
              <w:spacing w:line="271" w:lineRule="auto"/>
              <w:ind w:left="109" w:right="145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 xml:space="preserve">надписей, знаков </w:t>
            </w:r>
            <w:proofErr w:type="gramStart"/>
            <w:r w:rsidRPr="004B333A">
              <w:rPr>
                <w:sz w:val="24"/>
                <w:lang w:val="ru-RU"/>
              </w:rPr>
              <w:t>и</w:t>
            </w:r>
            <w:r>
              <w:rPr>
                <w:sz w:val="24"/>
                <w:lang w:val="ru-RU"/>
              </w:rPr>
              <w:t xml:space="preserve"> 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иной</w:t>
            </w:r>
            <w:proofErr w:type="gramEnd"/>
            <w:r w:rsidRPr="004B333A">
              <w:rPr>
                <w:sz w:val="24"/>
                <w:lang w:val="ru-RU"/>
              </w:rPr>
              <w:t xml:space="preserve"> текстовой </w:t>
            </w:r>
            <w:r w:rsidRPr="004B333A">
              <w:rPr>
                <w:sz w:val="24"/>
                <w:lang w:val="ru-RU"/>
              </w:rPr>
              <w:lastRenderedPageBreak/>
              <w:t>и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графической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ин</w:t>
            </w:r>
            <w:r w:rsidRPr="004B333A">
              <w:rPr>
                <w:sz w:val="24"/>
                <w:lang w:val="ru-RU"/>
              </w:rPr>
              <w:t>формации, знаками, выполненными рельефно точечным</w:t>
            </w:r>
            <w:r w:rsidRPr="004B333A">
              <w:rPr>
                <w:spacing w:val="-3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шрифтом</w:t>
            </w:r>
          </w:p>
          <w:p w:rsidR="004B333A" w:rsidRPr="004B333A" w:rsidRDefault="004B333A" w:rsidP="004B333A">
            <w:pPr>
              <w:pStyle w:val="TableParagraph"/>
              <w:spacing w:line="268" w:lineRule="auto"/>
              <w:ind w:left="109" w:right="377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Брайля и на контрастном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фоне</w:t>
            </w:r>
          </w:p>
        </w:tc>
      </w:tr>
      <w:tr w:rsidR="004B333A" w:rsidTr="00BE2586">
        <w:trPr>
          <w:trHeight w:val="623"/>
        </w:trPr>
        <w:tc>
          <w:tcPr>
            <w:tcW w:w="731" w:type="dxa"/>
          </w:tcPr>
          <w:p w:rsidR="004B333A" w:rsidRPr="00CD0A37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14</w:t>
            </w:r>
          </w:p>
        </w:tc>
        <w:tc>
          <w:tcPr>
            <w:tcW w:w="42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7" w:right="169"/>
              <w:jc w:val="both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 xml:space="preserve">Дублирование необходимой для инвалидов по слуху звуковой </w:t>
            </w:r>
            <w:proofErr w:type="gramStart"/>
            <w:r w:rsidRPr="004B333A">
              <w:rPr>
                <w:sz w:val="24"/>
                <w:lang w:val="ru-RU"/>
              </w:rPr>
              <w:t>информации,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>
              <w:rPr>
                <w:spacing w:val="-57"/>
                <w:sz w:val="24"/>
                <w:lang w:val="ru-RU"/>
              </w:rPr>
              <w:t xml:space="preserve">  </w:t>
            </w:r>
            <w:proofErr w:type="gramEnd"/>
            <w:r>
              <w:rPr>
                <w:spacing w:val="-57"/>
                <w:sz w:val="24"/>
                <w:lang w:val="ru-RU"/>
              </w:rPr>
              <w:t xml:space="preserve"> </w:t>
            </w:r>
            <w:r w:rsidR="00BE2586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зрительной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информации</w:t>
            </w:r>
          </w:p>
        </w:tc>
        <w:tc>
          <w:tcPr>
            <w:tcW w:w="2223" w:type="dxa"/>
          </w:tcPr>
          <w:p w:rsidR="004B333A" w:rsidRDefault="004B333A" w:rsidP="004B333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Отсутствует</w:t>
            </w:r>
            <w:proofErr w:type="spellEnd"/>
          </w:p>
        </w:tc>
        <w:tc>
          <w:tcPr>
            <w:tcW w:w="21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9" w:right="206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Приобретение и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установка,</w:t>
            </w:r>
            <w:r w:rsidRPr="004B333A">
              <w:rPr>
                <w:spacing w:val="-8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индукционной</w:t>
            </w:r>
            <w:r w:rsidRPr="004B333A">
              <w:rPr>
                <w:spacing w:val="-3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петли</w:t>
            </w:r>
          </w:p>
        </w:tc>
      </w:tr>
      <w:tr w:rsidR="004B333A" w:rsidTr="00BE2586">
        <w:trPr>
          <w:trHeight w:val="623"/>
        </w:trPr>
        <w:tc>
          <w:tcPr>
            <w:tcW w:w="731" w:type="dxa"/>
          </w:tcPr>
          <w:p w:rsidR="004B333A" w:rsidRPr="00CD0A37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15</w:t>
            </w:r>
          </w:p>
        </w:tc>
        <w:tc>
          <w:tcPr>
            <w:tcW w:w="4251" w:type="dxa"/>
          </w:tcPr>
          <w:p w:rsidR="004B333A" w:rsidRPr="00BE2586" w:rsidRDefault="004B333A" w:rsidP="00BE2586">
            <w:pPr>
              <w:pStyle w:val="TableParagraph"/>
              <w:spacing w:line="271" w:lineRule="auto"/>
              <w:ind w:left="107" w:right="156"/>
              <w:rPr>
                <w:sz w:val="24"/>
                <w:lang w:val="ru-RU"/>
              </w:rPr>
            </w:pPr>
            <w:r w:rsidRPr="00BE2586">
              <w:rPr>
                <w:sz w:val="24"/>
                <w:lang w:val="ru-RU"/>
              </w:rPr>
              <w:t>Проведение инструктирования или</w:t>
            </w:r>
            <w:r w:rsidRPr="00BE2586">
              <w:rPr>
                <w:spacing w:val="1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обу</w:t>
            </w:r>
            <w:r w:rsidR="00BE2586" w:rsidRPr="00BE2586">
              <w:rPr>
                <w:sz w:val="24"/>
                <w:lang w:val="ru-RU"/>
              </w:rPr>
              <w:t>чения сотрудников, предоставляю</w:t>
            </w:r>
            <w:r w:rsidRPr="00BE2586">
              <w:rPr>
                <w:sz w:val="24"/>
                <w:lang w:val="ru-RU"/>
              </w:rPr>
              <w:t>щих услуги населению, для работы с</w:t>
            </w:r>
            <w:r w:rsidRPr="00BE2586">
              <w:rPr>
                <w:spacing w:val="1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инвалидами</w:t>
            </w:r>
            <w:r w:rsidRPr="00BE2586">
              <w:rPr>
                <w:spacing w:val="-3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и</w:t>
            </w:r>
            <w:r w:rsidRPr="00BE2586">
              <w:rPr>
                <w:spacing w:val="-2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лицами</w:t>
            </w:r>
            <w:r w:rsidRPr="00BE2586">
              <w:rPr>
                <w:spacing w:val="-3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с</w:t>
            </w:r>
            <w:r w:rsidRPr="00BE2586">
              <w:rPr>
                <w:spacing w:val="-6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ОВЗ</w:t>
            </w:r>
            <w:r w:rsidRPr="00BE2586">
              <w:rPr>
                <w:spacing w:val="-2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по</w:t>
            </w:r>
            <w:r w:rsidRPr="00BE2586">
              <w:rPr>
                <w:spacing w:val="-3"/>
                <w:sz w:val="24"/>
                <w:lang w:val="ru-RU"/>
              </w:rPr>
              <w:t xml:space="preserve"> </w:t>
            </w:r>
            <w:r w:rsidR="00BE2586">
              <w:rPr>
                <w:sz w:val="24"/>
                <w:lang w:val="ru-RU"/>
              </w:rPr>
              <w:t>вопро</w:t>
            </w:r>
            <w:r w:rsidRPr="00BE2586">
              <w:rPr>
                <w:sz w:val="24"/>
                <w:lang w:val="ru-RU"/>
              </w:rPr>
              <w:t>с</w:t>
            </w:r>
            <w:r w:rsidR="00BE2586" w:rsidRPr="00BE2586">
              <w:rPr>
                <w:sz w:val="24"/>
                <w:lang w:val="ru-RU"/>
              </w:rPr>
              <w:t>ам, связанным с обеспечением до</w:t>
            </w:r>
            <w:r w:rsidRPr="00BE2586">
              <w:rPr>
                <w:sz w:val="24"/>
                <w:lang w:val="ru-RU"/>
              </w:rPr>
              <w:t>ступности</w:t>
            </w:r>
            <w:r w:rsidRPr="00BE2586">
              <w:rPr>
                <w:spacing w:val="-3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для</w:t>
            </w:r>
            <w:r w:rsidRPr="00BE2586">
              <w:rPr>
                <w:spacing w:val="-3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них</w:t>
            </w:r>
            <w:r w:rsidRPr="00BE2586">
              <w:rPr>
                <w:spacing w:val="-3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объектов</w:t>
            </w:r>
            <w:r w:rsidRPr="00BE2586">
              <w:rPr>
                <w:spacing w:val="-3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и</w:t>
            </w:r>
            <w:r w:rsidRPr="00BE2586">
              <w:rPr>
                <w:spacing w:val="-2"/>
                <w:sz w:val="24"/>
                <w:lang w:val="ru-RU"/>
              </w:rPr>
              <w:t xml:space="preserve"> </w:t>
            </w:r>
            <w:r w:rsidRPr="00BE2586">
              <w:rPr>
                <w:sz w:val="24"/>
                <w:lang w:val="ru-RU"/>
              </w:rPr>
              <w:t>услуг</w:t>
            </w:r>
          </w:p>
        </w:tc>
        <w:tc>
          <w:tcPr>
            <w:tcW w:w="2223" w:type="dxa"/>
          </w:tcPr>
          <w:p w:rsidR="004B333A" w:rsidRDefault="004B333A" w:rsidP="004B333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 w:rsidRPr="00510630">
              <w:rPr>
                <w:sz w:val="24"/>
              </w:rPr>
              <w:t>Имеется</w:t>
            </w:r>
            <w:proofErr w:type="spellEnd"/>
          </w:p>
        </w:tc>
        <w:tc>
          <w:tcPr>
            <w:tcW w:w="2151" w:type="dxa"/>
          </w:tcPr>
          <w:p w:rsidR="004B333A" w:rsidRPr="00BE2586" w:rsidRDefault="00BE2586" w:rsidP="00BE2586">
            <w:pPr>
              <w:pStyle w:val="TableParagraph"/>
              <w:spacing w:line="271" w:lineRule="auto"/>
              <w:ind w:left="109" w:right="198"/>
              <w:jc w:val="both"/>
              <w:rPr>
                <w:sz w:val="24"/>
                <w:lang w:val="ru-RU"/>
              </w:rPr>
            </w:pPr>
            <w:r w:rsidRPr="00BE2586">
              <w:rPr>
                <w:sz w:val="24"/>
                <w:lang w:val="ru-RU"/>
              </w:rPr>
              <w:t>Проведение ежегодно в соответ</w:t>
            </w:r>
            <w:r w:rsidR="004B333A" w:rsidRPr="00BE2586">
              <w:rPr>
                <w:sz w:val="24"/>
                <w:lang w:val="ru-RU"/>
              </w:rPr>
              <w:t>ствии с графиком</w:t>
            </w:r>
            <w:r w:rsidR="004B333A" w:rsidRPr="00BE2586">
              <w:rPr>
                <w:spacing w:val="1"/>
                <w:sz w:val="24"/>
                <w:lang w:val="ru-RU"/>
              </w:rPr>
              <w:t xml:space="preserve"> </w:t>
            </w:r>
            <w:r w:rsidR="004B333A" w:rsidRPr="00BE2586">
              <w:rPr>
                <w:sz w:val="24"/>
                <w:lang w:val="ru-RU"/>
              </w:rPr>
              <w:t>повышения</w:t>
            </w:r>
            <w:r w:rsidR="004B333A" w:rsidRPr="00BE2586">
              <w:rPr>
                <w:spacing w:val="-1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квалификации и ин</w:t>
            </w:r>
            <w:r w:rsidR="004B333A" w:rsidRPr="00BE2586">
              <w:rPr>
                <w:sz w:val="24"/>
                <w:lang w:val="ru-RU"/>
              </w:rPr>
              <w:t>структирования</w:t>
            </w:r>
          </w:p>
        </w:tc>
      </w:tr>
      <w:tr w:rsidR="004B333A" w:rsidTr="00BE2586">
        <w:trPr>
          <w:trHeight w:val="623"/>
        </w:trPr>
        <w:tc>
          <w:tcPr>
            <w:tcW w:w="731" w:type="dxa"/>
          </w:tcPr>
          <w:p w:rsidR="004B333A" w:rsidRPr="00CD0A37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  <w:tc>
          <w:tcPr>
            <w:tcW w:w="42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7" w:right="171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Наличие работников, на которых адми</w:t>
            </w:r>
            <w:r>
              <w:rPr>
                <w:sz w:val="24"/>
                <w:lang w:val="ru-RU"/>
              </w:rPr>
              <w:t>нистративно-распорядительным ак</w:t>
            </w:r>
            <w:r w:rsidRPr="004B333A">
              <w:rPr>
                <w:sz w:val="24"/>
                <w:lang w:val="ru-RU"/>
              </w:rPr>
              <w:t>том возложено оказание инвалидам и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лицам</w:t>
            </w:r>
            <w:r w:rsidRPr="004B333A">
              <w:rPr>
                <w:spacing w:val="-3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ОВЗ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помощи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при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предостав</w:t>
            </w:r>
            <w:r w:rsidRPr="004B333A">
              <w:rPr>
                <w:sz w:val="24"/>
                <w:lang w:val="ru-RU"/>
              </w:rPr>
              <w:t>лении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услуг</w:t>
            </w:r>
          </w:p>
        </w:tc>
        <w:tc>
          <w:tcPr>
            <w:tcW w:w="2223" w:type="dxa"/>
          </w:tcPr>
          <w:p w:rsidR="004B333A" w:rsidRDefault="004B333A" w:rsidP="004B333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Отсутствует</w:t>
            </w:r>
            <w:proofErr w:type="spellEnd"/>
          </w:p>
        </w:tc>
        <w:tc>
          <w:tcPr>
            <w:tcW w:w="21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9" w:right="219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Издать приказ в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начале</w:t>
            </w:r>
            <w:r w:rsidRPr="004B333A">
              <w:rPr>
                <w:spacing w:val="-9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летнего</w:t>
            </w:r>
            <w:r w:rsidRPr="004B333A">
              <w:rPr>
                <w:spacing w:val="-8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сезона</w:t>
            </w:r>
          </w:p>
        </w:tc>
      </w:tr>
      <w:tr w:rsidR="004B333A" w:rsidTr="00BE2586">
        <w:trPr>
          <w:trHeight w:val="623"/>
        </w:trPr>
        <w:tc>
          <w:tcPr>
            <w:tcW w:w="731" w:type="dxa"/>
          </w:tcPr>
          <w:p w:rsidR="004B333A" w:rsidRPr="00CD0A37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17</w:t>
            </w:r>
          </w:p>
        </w:tc>
        <w:tc>
          <w:tcPr>
            <w:tcW w:w="42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7" w:right="229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Пре</w:t>
            </w:r>
            <w:r>
              <w:rPr>
                <w:sz w:val="24"/>
                <w:lang w:val="ru-RU"/>
              </w:rPr>
              <w:t>доставление услуги с использова</w:t>
            </w:r>
            <w:r w:rsidRPr="004B333A">
              <w:rPr>
                <w:sz w:val="24"/>
                <w:lang w:val="ru-RU"/>
              </w:rPr>
              <w:t>нием</w:t>
            </w:r>
            <w:r w:rsidRPr="004B333A">
              <w:rPr>
                <w:spacing w:val="-4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русского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жестового</w:t>
            </w:r>
            <w:r w:rsidRPr="004B333A">
              <w:rPr>
                <w:spacing w:val="-3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языка,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proofErr w:type="spellStart"/>
            <w:r>
              <w:rPr>
                <w:sz w:val="24"/>
                <w:lang w:val="ru-RU"/>
              </w:rPr>
              <w:t>обес</w:t>
            </w:r>
            <w:proofErr w:type="spellEnd"/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 xml:space="preserve">печение допуска </w:t>
            </w:r>
            <w:proofErr w:type="spellStart"/>
            <w:r w:rsidRPr="004B333A">
              <w:rPr>
                <w:sz w:val="24"/>
                <w:lang w:val="ru-RU"/>
              </w:rPr>
              <w:t>сурдопереводчика</w:t>
            </w:r>
            <w:proofErr w:type="spellEnd"/>
            <w:r w:rsidRPr="004B333A">
              <w:rPr>
                <w:sz w:val="24"/>
                <w:lang w:val="ru-RU"/>
              </w:rPr>
              <w:t xml:space="preserve"> и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proofErr w:type="spellStart"/>
            <w:r w:rsidRPr="004B333A">
              <w:rPr>
                <w:sz w:val="24"/>
                <w:lang w:val="ru-RU"/>
              </w:rPr>
              <w:t>тифлосурдопереводчика</w:t>
            </w:r>
            <w:proofErr w:type="spellEnd"/>
          </w:p>
        </w:tc>
        <w:tc>
          <w:tcPr>
            <w:tcW w:w="2223" w:type="dxa"/>
          </w:tcPr>
          <w:p w:rsidR="004B333A" w:rsidRDefault="004B333A" w:rsidP="004B333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Отсутствует</w:t>
            </w:r>
            <w:proofErr w:type="spellEnd"/>
          </w:p>
        </w:tc>
        <w:tc>
          <w:tcPr>
            <w:tcW w:w="21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9" w:right="255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Заключение дого</w:t>
            </w:r>
            <w:r w:rsidRPr="004B333A">
              <w:rPr>
                <w:sz w:val="24"/>
                <w:lang w:val="ru-RU"/>
              </w:rPr>
              <w:t>вора</w:t>
            </w:r>
            <w:r w:rsidRPr="004B333A">
              <w:rPr>
                <w:spacing w:val="-9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со</w:t>
            </w:r>
            <w:r w:rsidRPr="004B333A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специали</w:t>
            </w:r>
            <w:r w:rsidRPr="004B333A">
              <w:rPr>
                <w:sz w:val="24"/>
                <w:lang w:val="ru-RU"/>
              </w:rPr>
              <w:t>стами по запросу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потребителей</w:t>
            </w:r>
            <w:r>
              <w:rPr>
                <w:sz w:val="24"/>
                <w:lang w:val="ru-RU"/>
              </w:rPr>
              <w:t xml:space="preserve"> услуг</w:t>
            </w:r>
          </w:p>
        </w:tc>
      </w:tr>
      <w:tr w:rsidR="004B333A" w:rsidTr="00BE2586">
        <w:trPr>
          <w:trHeight w:val="623"/>
        </w:trPr>
        <w:tc>
          <w:tcPr>
            <w:tcW w:w="731" w:type="dxa"/>
          </w:tcPr>
          <w:p w:rsidR="004B333A" w:rsidRPr="00CD0A37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18</w:t>
            </w:r>
          </w:p>
        </w:tc>
        <w:tc>
          <w:tcPr>
            <w:tcW w:w="42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7" w:right="265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Обеспечение сопровождения инвалидов, имеющих стойкие расстройства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функции</w:t>
            </w:r>
            <w:r w:rsidRPr="004B333A">
              <w:rPr>
                <w:spacing w:val="-3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зрения</w:t>
            </w:r>
            <w:r w:rsidRPr="004B333A">
              <w:rPr>
                <w:spacing w:val="-3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самостоятельного</w:t>
            </w:r>
          </w:p>
          <w:p w:rsidR="004B333A" w:rsidRPr="006F62EB" w:rsidRDefault="004B333A" w:rsidP="004B333A">
            <w:pPr>
              <w:pStyle w:val="TableParagraph"/>
              <w:spacing w:line="274" w:lineRule="exact"/>
              <w:ind w:left="107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передвижения</w:t>
            </w:r>
            <w:r w:rsidRPr="006F62EB">
              <w:rPr>
                <w:spacing w:val="-3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и</w:t>
            </w:r>
            <w:r w:rsidRPr="006F62EB">
              <w:rPr>
                <w:spacing w:val="-2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оказания</w:t>
            </w:r>
            <w:r w:rsidRPr="006F62EB">
              <w:rPr>
                <w:spacing w:val="-2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им</w:t>
            </w:r>
            <w:r w:rsidRPr="006F62EB">
              <w:rPr>
                <w:spacing w:val="-3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помощи</w:t>
            </w:r>
          </w:p>
        </w:tc>
        <w:tc>
          <w:tcPr>
            <w:tcW w:w="2223" w:type="dxa"/>
          </w:tcPr>
          <w:p w:rsidR="004B333A" w:rsidRDefault="004B333A" w:rsidP="004B333A">
            <w:pPr>
              <w:pStyle w:val="TableParagraph"/>
              <w:spacing w:line="264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Отсутствует</w:t>
            </w:r>
            <w:proofErr w:type="spellEnd"/>
          </w:p>
        </w:tc>
        <w:tc>
          <w:tcPr>
            <w:tcW w:w="2151" w:type="dxa"/>
          </w:tcPr>
          <w:p w:rsidR="004B333A" w:rsidRPr="006F62EB" w:rsidRDefault="004B333A" w:rsidP="004B333A">
            <w:pPr>
              <w:pStyle w:val="TableParagraph"/>
              <w:spacing w:line="268" w:lineRule="auto"/>
              <w:ind w:left="109" w:right="237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По</w:t>
            </w:r>
            <w:r w:rsidRPr="006F62EB">
              <w:rPr>
                <w:spacing w:val="-7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запросу</w:t>
            </w:r>
            <w:r w:rsidRPr="006F62EB">
              <w:rPr>
                <w:spacing w:val="-11"/>
                <w:sz w:val="24"/>
                <w:lang w:val="ru-RU"/>
              </w:rPr>
              <w:t xml:space="preserve"> </w:t>
            </w:r>
            <w:r w:rsidR="008D7E1E">
              <w:rPr>
                <w:sz w:val="24"/>
                <w:lang w:val="ru-RU"/>
              </w:rPr>
              <w:t>потре</w:t>
            </w:r>
            <w:r w:rsidRPr="006F62EB">
              <w:rPr>
                <w:sz w:val="24"/>
                <w:lang w:val="ru-RU"/>
              </w:rPr>
              <w:t>бителя</w:t>
            </w:r>
            <w:r w:rsidRPr="006F62EB">
              <w:rPr>
                <w:spacing w:val="1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услуг</w:t>
            </w:r>
          </w:p>
        </w:tc>
      </w:tr>
      <w:tr w:rsidR="004B333A" w:rsidTr="00BE2586">
        <w:trPr>
          <w:trHeight w:val="623"/>
        </w:trPr>
        <w:tc>
          <w:tcPr>
            <w:tcW w:w="731" w:type="dxa"/>
          </w:tcPr>
          <w:p w:rsidR="004B333A" w:rsidRPr="00CD0A37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19</w:t>
            </w:r>
          </w:p>
        </w:tc>
        <w:tc>
          <w:tcPr>
            <w:tcW w:w="4251" w:type="dxa"/>
          </w:tcPr>
          <w:p w:rsidR="004B333A" w:rsidRDefault="004B333A" w:rsidP="004B333A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proofErr w:type="spellStart"/>
            <w:r>
              <w:rPr>
                <w:sz w:val="24"/>
              </w:rPr>
              <w:t>Кабинет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психомоторной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коррекции</w:t>
            </w:r>
            <w:proofErr w:type="spellEnd"/>
          </w:p>
        </w:tc>
        <w:tc>
          <w:tcPr>
            <w:tcW w:w="2223" w:type="dxa"/>
          </w:tcPr>
          <w:p w:rsidR="004B333A" w:rsidRDefault="004B333A" w:rsidP="004B333A">
            <w:pPr>
              <w:pStyle w:val="TableParagraph"/>
              <w:spacing w:line="261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Отсутствует</w:t>
            </w:r>
            <w:proofErr w:type="spellEnd"/>
          </w:p>
        </w:tc>
        <w:tc>
          <w:tcPr>
            <w:tcW w:w="2151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left="109" w:right="9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Оборудовать про</w:t>
            </w:r>
            <w:r w:rsidRPr="004B333A">
              <w:rPr>
                <w:sz w:val="24"/>
                <w:lang w:val="ru-RU"/>
              </w:rPr>
              <w:t>странство</w:t>
            </w:r>
            <w:r w:rsidRPr="004B333A">
              <w:rPr>
                <w:spacing w:val="-8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для</w:t>
            </w:r>
            <w:r w:rsidRPr="004B333A">
              <w:rPr>
                <w:spacing w:val="-8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организации психомо</w:t>
            </w:r>
            <w:r w:rsidRPr="004B333A">
              <w:rPr>
                <w:sz w:val="24"/>
                <w:lang w:val="ru-RU"/>
              </w:rPr>
              <w:t>торной</w:t>
            </w:r>
            <w:r w:rsidRPr="004B333A">
              <w:rPr>
                <w:spacing w:val="-3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коррекции</w:t>
            </w:r>
          </w:p>
        </w:tc>
      </w:tr>
    </w:tbl>
    <w:p w:rsidR="00D24DF2" w:rsidRPr="00D24DF2" w:rsidRDefault="00D24DF2" w:rsidP="0030741A">
      <w:pPr>
        <w:ind w:right="-143"/>
        <w:jc w:val="both"/>
        <w:rPr>
          <w:b/>
          <w:sz w:val="24"/>
          <w:szCs w:val="24"/>
          <w:u w:val="single"/>
        </w:rPr>
      </w:pPr>
    </w:p>
    <w:p w:rsidR="004118FB" w:rsidRDefault="004B333A" w:rsidP="004B333A">
      <w:pPr>
        <w:pStyle w:val="1"/>
        <w:tabs>
          <w:tab w:val="left" w:pos="448"/>
        </w:tabs>
        <w:spacing w:before="90" w:after="44"/>
        <w:ind w:left="-32"/>
      </w:pPr>
      <w:r>
        <w:t xml:space="preserve">   </w:t>
      </w:r>
      <w:r w:rsidR="00F5391E">
        <w:t xml:space="preserve"> </w:t>
      </w:r>
    </w:p>
    <w:p w:rsidR="004118FB" w:rsidRDefault="004118FB" w:rsidP="004B333A">
      <w:pPr>
        <w:pStyle w:val="1"/>
        <w:tabs>
          <w:tab w:val="left" w:pos="448"/>
        </w:tabs>
        <w:spacing w:before="90" w:after="44"/>
        <w:ind w:left="-32"/>
      </w:pPr>
    </w:p>
    <w:p w:rsidR="004B333A" w:rsidRDefault="004118FB" w:rsidP="004B333A">
      <w:pPr>
        <w:pStyle w:val="1"/>
        <w:tabs>
          <w:tab w:val="left" w:pos="448"/>
        </w:tabs>
        <w:spacing w:before="90" w:after="44"/>
        <w:ind w:left="-32"/>
      </w:pPr>
      <w:r>
        <w:lastRenderedPageBreak/>
        <w:t xml:space="preserve"> </w:t>
      </w:r>
      <w:r w:rsidR="004B333A">
        <w:t>7.Управленческие</w:t>
      </w:r>
      <w:r w:rsidR="004B333A">
        <w:rPr>
          <w:spacing w:val="-6"/>
        </w:rPr>
        <w:t xml:space="preserve"> </w:t>
      </w:r>
      <w:r w:rsidR="004B333A">
        <w:t>решения</w:t>
      </w:r>
    </w:p>
    <w:p w:rsidR="003F63A4" w:rsidRDefault="003F63A4" w:rsidP="004B333A">
      <w:pPr>
        <w:pStyle w:val="1"/>
        <w:tabs>
          <w:tab w:val="left" w:pos="448"/>
        </w:tabs>
        <w:spacing w:before="90" w:after="44"/>
        <w:ind w:left="-32"/>
      </w:pPr>
    </w:p>
    <w:tbl>
      <w:tblPr>
        <w:tblStyle w:val="TableNormal"/>
        <w:tblW w:w="9351" w:type="dxa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6"/>
        <w:gridCol w:w="2626"/>
        <w:gridCol w:w="4596"/>
        <w:gridCol w:w="1553"/>
      </w:tblGrid>
      <w:tr w:rsidR="004B333A" w:rsidTr="001A4513">
        <w:trPr>
          <w:trHeight w:val="937"/>
        </w:trPr>
        <w:tc>
          <w:tcPr>
            <w:tcW w:w="576" w:type="dxa"/>
          </w:tcPr>
          <w:p w:rsidR="004B333A" w:rsidRDefault="004B333A" w:rsidP="004B333A">
            <w:pPr>
              <w:pStyle w:val="TableParagraph"/>
              <w:spacing w:line="271" w:lineRule="auto"/>
              <w:ind w:left="107" w:right="115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626" w:type="dxa"/>
          </w:tcPr>
          <w:p w:rsidR="004B333A" w:rsidRPr="006F62EB" w:rsidRDefault="004B333A" w:rsidP="004B333A">
            <w:pPr>
              <w:pStyle w:val="TableParagraph"/>
              <w:spacing w:line="268" w:lineRule="exact"/>
              <w:ind w:left="151" w:hanging="8"/>
              <w:rPr>
                <w:spacing w:val="-5"/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Основные</w:t>
            </w:r>
            <w:r w:rsidRPr="006F62EB">
              <w:rPr>
                <w:spacing w:val="-5"/>
                <w:sz w:val="24"/>
                <w:lang w:val="ru-RU"/>
              </w:rPr>
              <w:t xml:space="preserve"> </w:t>
            </w:r>
          </w:p>
          <w:p w:rsidR="004B333A" w:rsidRPr="006F62EB" w:rsidRDefault="004B333A" w:rsidP="004B333A">
            <w:pPr>
              <w:pStyle w:val="TableParagraph"/>
              <w:spacing w:line="268" w:lineRule="exact"/>
              <w:ind w:left="151" w:hanging="8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Структурно</w:t>
            </w:r>
          </w:p>
          <w:p w:rsidR="004B333A" w:rsidRPr="006F62EB" w:rsidRDefault="004B333A" w:rsidP="004B333A">
            <w:pPr>
              <w:pStyle w:val="TableParagraph"/>
              <w:spacing w:line="268" w:lineRule="exact"/>
              <w:ind w:left="151" w:hanging="8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функциональные зоны</w:t>
            </w:r>
            <w:r w:rsidRPr="006F62EB">
              <w:rPr>
                <w:spacing w:val="-57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объекта</w:t>
            </w:r>
          </w:p>
        </w:tc>
        <w:tc>
          <w:tcPr>
            <w:tcW w:w="4596" w:type="dxa"/>
          </w:tcPr>
          <w:p w:rsidR="004B333A" w:rsidRDefault="004B333A" w:rsidP="004B333A">
            <w:pPr>
              <w:pStyle w:val="TableParagraph"/>
              <w:spacing w:line="276" w:lineRule="auto"/>
              <w:ind w:left="1898" w:right="815" w:hanging="1054"/>
              <w:rPr>
                <w:sz w:val="24"/>
              </w:rPr>
            </w:pPr>
            <w:proofErr w:type="spellStart"/>
            <w:r>
              <w:rPr>
                <w:sz w:val="24"/>
              </w:rPr>
              <w:t>Рекомендации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адаптации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объекта</w:t>
            </w:r>
            <w:proofErr w:type="spellEnd"/>
          </w:p>
        </w:tc>
        <w:tc>
          <w:tcPr>
            <w:tcW w:w="1553" w:type="dxa"/>
          </w:tcPr>
          <w:p w:rsidR="004B333A" w:rsidRDefault="004B333A" w:rsidP="004B333A">
            <w:pPr>
              <w:pStyle w:val="TableParagraph"/>
              <w:spacing w:line="276" w:lineRule="auto"/>
              <w:ind w:left="192" w:right="163" w:firstLine="199"/>
              <w:rPr>
                <w:sz w:val="24"/>
              </w:rPr>
            </w:pPr>
            <w:proofErr w:type="spellStart"/>
            <w:r>
              <w:rPr>
                <w:sz w:val="24"/>
              </w:rPr>
              <w:t>Период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реализации</w:t>
            </w:r>
            <w:proofErr w:type="spellEnd"/>
          </w:p>
        </w:tc>
      </w:tr>
      <w:tr w:rsidR="004B333A" w:rsidTr="001A4513">
        <w:trPr>
          <w:trHeight w:val="940"/>
        </w:trPr>
        <w:tc>
          <w:tcPr>
            <w:tcW w:w="576" w:type="dxa"/>
          </w:tcPr>
          <w:p w:rsidR="004B333A" w:rsidRDefault="004B333A" w:rsidP="004B33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26" w:type="dxa"/>
          </w:tcPr>
          <w:p w:rsidR="004B333A" w:rsidRPr="004B333A" w:rsidRDefault="004B333A" w:rsidP="004B333A">
            <w:pPr>
              <w:pStyle w:val="TableParagraph"/>
              <w:spacing w:line="268" w:lineRule="auto"/>
              <w:ind w:right="9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Территория, прилегаю</w:t>
            </w:r>
            <w:r w:rsidRPr="004B333A">
              <w:rPr>
                <w:sz w:val="24"/>
                <w:lang w:val="ru-RU"/>
              </w:rPr>
              <w:t>щая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к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зданию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(уча-</w:t>
            </w:r>
          </w:p>
          <w:p w:rsidR="004B333A" w:rsidRDefault="004B333A" w:rsidP="004B333A">
            <w:pPr>
              <w:pStyle w:val="TableParagraph"/>
              <w:rPr>
                <w:sz w:val="24"/>
              </w:rPr>
            </w:pPr>
            <w:proofErr w:type="spellStart"/>
            <w:r>
              <w:rPr>
                <w:sz w:val="24"/>
              </w:rPr>
              <w:t>сток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4596" w:type="dxa"/>
          </w:tcPr>
          <w:p w:rsidR="004B333A" w:rsidRPr="004B333A" w:rsidRDefault="004B333A" w:rsidP="004B333A">
            <w:pPr>
              <w:pStyle w:val="TableParagraph"/>
              <w:spacing w:line="268" w:lineRule="auto"/>
              <w:ind w:right="198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Обустройство</w:t>
            </w:r>
            <w:r w:rsidRPr="004B333A">
              <w:rPr>
                <w:spacing w:val="-6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стоянки</w:t>
            </w:r>
            <w:r w:rsidRPr="004B333A">
              <w:rPr>
                <w:spacing w:val="-6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автотранспортных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средств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для инвалидов</w:t>
            </w:r>
          </w:p>
        </w:tc>
        <w:tc>
          <w:tcPr>
            <w:tcW w:w="1553" w:type="dxa"/>
          </w:tcPr>
          <w:p w:rsidR="004B333A" w:rsidRDefault="004B333A" w:rsidP="004B33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2024-2025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4B333A" w:rsidTr="001A4513">
        <w:trPr>
          <w:trHeight w:val="2824"/>
        </w:trPr>
        <w:tc>
          <w:tcPr>
            <w:tcW w:w="576" w:type="dxa"/>
          </w:tcPr>
          <w:p w:rsidR="004B333A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26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right="92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Вход (входы) на терри</w:t>
            </w:r>
            <w:r w:rsidRPr="004B333A">
              <w:rPr>
                <w:sz w:val="24"/>
                <w:lang w:val="ru-RU"/>
              </w:rPr>
              <w:t>торию,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в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помещения</w:t>
            </w:r>
          </w:p>
        </w:tc>
        <w:tc>
          <w:tcPr>
            <w:tcW w:w="4596" w:type="dxa"/>
          </w:tcPr>
          <w:p w:rsidR="004B333A" w:rsidRPr="004B333A" w:rsidRDefault="004B333A" w:rsidP="004B333A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spacing w:line="271" w:lineRule="auto"/>
              <w:ind w:right="396" w:firstLine="0"/>
              <w:jc w:val="both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Монтаж кнопки вызова сотрудника на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воротах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КПП,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медпункта,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столовой;</w:t>
            </w:r>
          </w:p>
          <w:p w:rsidR="004B333A" w:rsidRPr="004B333A" w:rsidRDefault="004B333A" w:rsidP="004B333A">
            <w:pPr>
              <w:pStyle w:val="TableParagraph"/>
              <w:numPr>
                <w:ilvl w:val="0"/>
                <w:numId w:val="16"/>
              </w:numPr>
              <w:tabs>
                <w:tab w:val="left" w:pos="260"/>
              </w:tabs>
              <w:spacing w:line="271" w:lineRule="auto"/>
              <w:ind w:right="94" w:firstLine="0"/>
              <w:jc w:val="both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Изгот</w:t>
            </w:r>
            <w:r>
              <w:rPr>
                <w:sz w:val="24"/>
                <w:lang w:val="ru-RU"/>
              </w:rPr>
              <w:t>овление и монтаж вывески органи</w:t>
            </w:r>
            <w:r w:rsidRPr="004B333A">
              <w:rPr>
                <w:sz w:val="24"/>
                <w:lang w:val="ru-RU"/>
              </w:rPr>
              <w:t>зации,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выполненной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рельефно-</w:t>
            </w:r>
            <w:proofErr w:type="gramStart"/>
            <w:r w:rsidRPr="004B333A">
              <w:rPr>
                <w:sz w:val="24"/>
                <w:lang w:val="ru-RU"/>
              </w:rPr>
              <w:t>точечным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 w:rsidR="008D7E1E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шрифтом</w:t>
            </w:r>
            <w:proofErr w:type="gramEnd"/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Брайля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на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контрастном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фоне;</w:t>
            </w:r>
          </w:p>
          <w:p w:rsidR="004B333A" w:rsidRPr="004B333A" w:rsidRDefault="004B333A" w:rsidP="004B333A">
            <w:pPr>
              <w:pStyle w:val="TableParagraph"/>
              <w:numPr>
                <w:ilvl w:val="0"/>
                <w:numId w:val="16"/>
              </w:numPr>
              <w:tabs>
                <w:tab w:val="left" w:pos="246"/>
              </w:tabs>
              <w:spacing w:before="2" w:line="271" w:lineRule="auto"/>
              <w:ind w:right="92" w:firstLine="0"/>
              <w:jc w:val="both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Размещение</w:t>
            </w:r>
            <w:r w:rsidRPr="004B333A">
              <w:rPr>
                <w:spacing w:val="-1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информационных</w:t>
            </w:r>
            <w:r w:rsidRPr="004B333A">
              <w:rPr>
                <w:spacing w:val="-9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</w:t>
            </w:r>
            <w:r w:rsidRPr="004B333A">
              <w:rPr>
                <w:spacing w:val="-9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сигналь</w:t>
            </w:r>
            <w:r w:rsidRPr="004B333A">
              <w:rPr>
                <w:sz w:val="24"/>
                <w:lang w:val="ru-RU"/>
              </w:rPr>
              <w:t>ных знаков для к</w:t>
            </w:r>
            <w:r w:rsidR="008D7E1E">
              <w:rPr>
                <w:sz w:val="24"/>
                <w:lang w:val="ru-RU"/>
              </w:rPr>
              <w:t>атегории слепых и слабо</w:t>
            </w:r>
            <w:r w:rsidRPr="004B333A">
              <w:rPr>
                <w:sz w:val="24"/>
                <w:lang w:val="ru-RU"/>
              </w:rPr>
              <w:t>видящих;</w:t>
            </w:r>
          </w:p>
          <w:p w:rsidR="004B333A" w:rsidRDefault="004B333A" w:rsidP="004B333A">
            <w:pPr>
              <w:pStyle w:val="TableParagraph"/>
              <w:numPr>
                <w:ilvl w:val="0"/>
                <w:numId w:val="16"/>
              </w:numPr>
              <w:tabs>
                <w:tab w:val="left" w:pos="250"/>
              </w:tabs>
              <w:spacing w:before="3"/>
              <w:ind w:left="250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Установка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минипандусов</w:t>
            </w:r>
            <w:proofErr w:type="spellEnd"/>
          </w:p>
        </w:tc>
        <w:tc>
          <w:tcPr>
            <w:tcW w:w="1553" w:type="dxa"/>
          </w:tcPr>
          <w:p w:rsidR="004B333A" w:rsidRDefault="004B333A" w:rsidP="004B33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2025-2026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4B333A" w:rsidRDefault="004B333A" w:rsidP="004B333A">
            <w:pPr>
              <w:pStyle w:val="TableParagraph"/>
              <w:spacing w:before="1"/>
              <w:ind w:left="0"/>
              <w:rPr>
                <w:b/>
                <w:sz w:val="31"/>
              </w:rPr>
            </w:pPr>
          </w:p>
          <w:p w:rsidR="004B333A" w:rsidRDefault="004B333A" w:rsidP="004B33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2024 г</w:t>
            </w:r>
          </w:p>
          <w:p w:rsidR="004B333A" w:rsidRDefault="004B333A" w:rsidP="004B333A">
            <w:pPr>
              <w:pStyle w:val="TableParagraph"/>
              <w:ind w:left="0"/>
              <w:rPr>
                <w:b/>
                <w:sz w:val="26"/>
              </w:rPr>
            </w:pPr>
          </w:p>
          <w:p w:rsidR="004B333A" w:rsidRDefault="004B333A" w:rsidP="004B333A">
            <w:pPr>
              <w:pStyle w:val="TableParagraph"/>
              <w:spacing w:before="8"/>
              <w:ind w:left="0"/>
              <w:rPr>
                <w:b/>
                <w:sz w:val="32"/>
              </w:rPr>
            </w:pPr>
          </w:p>
          <w:p w:rsidR="004B333A" w:rsidRDefault="004B333A" w:rsidP="004B333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2024</w:t>
            </w:r>
          </w:p>
        </w:tc>
      </w:tr>
      <w:tr w:rsidR="004B333A" w:rsidTr="001A4513">
        <w:trPr>
          <w:trHeight w:val="1257"/>
        </w:trPr>
        <w:tc>
          <w:tcPr>
            <w:tcW w:w="576" w:type="dxa"/>
          </w:tcPr>
          <w:p w:rsidR="004B333A" w:rsidRDefault="004B333A" w:rsidP="004B33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26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right="181"/>
              <w:rPr>
                <w:sz w:val="24"/>
                <w:lang w:val="ru-RU"/>
              </w:rPr>
            </w:pPr>
            <w:r w:rsidRPr="00510630">
              <w:rPr>
                <w:sz w:val="24"/>
                <w:lang w:val="ru-RU"/>
              </w:rPr>
              <w:t>Путь (пути) движения</w:t>
            </w:r>
            <w:r w:rsidRPr="00510630">
              <w:rPr>
                <w:spacing w:val="-57"/>
                <w:sz w:val="24"/>
                <w:lang w:val="ru-RU"/>
              </w:rPr>
              <w:t xml:space="preserve"> </w:t>
            </w:r>
            <w:r w:rsidR="00510630" w:rsidRPr="00510630">
              <w:rPr>
                <w:sz w:val="24"/>
                <w:lang w:val="ru-RU"/>
              </w:rPr>
              <w:t xml:space="preserve">внутри объектов </w:t>
            </w:r>
            <w:r w:rsidRPr="00510630">
              <w:rPr>
                <w:sz w:val="24"/>
                <w:lang w:val="ru-RU"/>
              </w:rPr>
              <w:t>(в том</w:t>
            </w:r>
            <w:r w:rsidRPr="00510630">
              <w:rPr>
                <w:spacing w:val="1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числе</w:t>
            </w:r>
            <w:r w:rsidRPr="00510630">
              <w:rPr>
                <w:spacing w:val="-6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пути</w:t>
            </w:r>
            <w:r w:rsidRPr="00510630">
              <w:rPr>
                <w:spacing w:val="-4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эвакуации)</w:t>
            </w:r>
          </w:p>
        </w:tc>
        <w:tc>
          <w:tcPr>
            <w:tcW w:w="4596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right="94"/>
              <w:jc w:val="both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- Нанесение контрастной маркировки на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маршруты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передвижения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и крайние сту</w:t>
            </w:r>
            <w:r w:rsidRPr="004B333A">
              <w:rPr>
                <w:sz w:val="24"/>
                <w:lang w:val="ru-RU"/>
              </w:rPr>
              <w:t>пени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лестницы;</w:t>
            </w:r>
          </w:p>
        </w:tc>
        <w:tc>
          <w:tcPr>
            <w:tcW w:w="1553" w:type="dxa"/>
          </w:tcPr>
          <w:p w:rsidR="004B333A" w:rsidRDefault="004B333A" w:rsidP="004B33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  <w:tr w:rsidR="004B333A" w:rsidTr="001A4513">
        <w:trPr>
          <w:trHeight w:val="1233"/>
        </w:trPr>
        <w:tc>
          <w:tcPr>
            <w:tcW w:w="576" w:type="dxa"/>
          </w:tcPr>
          <w:p w:rsidR="004B333A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26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right="116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Зона</w:t>
            </w:r>
            <w:r w:rsidRPr="004B333A">
              <w:rPr>
                <w:spacing w:val="-6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целевого</w:t>
            </w:r>
            <w:r w:rsidRPr="004B333A">
              <w:rPr>
                <w:spacing w:val="-5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назначе</w:t>
            </w:r>
            <w:r w:rsidR="008D7E1E">
              <w:rPr>
                <w:sz w:val="24"/>
                <w:lang w:val="ru-RU"/>
              </w:rPr>
              <w:t xml:space="preserve">ния помещения </w:t>
            </w:r>
            <w:r w:rsidRPr="004B333A">
              <w:rPr>
                <w:sz w:val="24"/>
                <w:lang w:val="ru-RU"/>
              </w:rPr>
              <w:t>(целевого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посещения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объекта)</w:t>
            </w:r>
          </w:p>
        </w:tc>
        <w:tc>
          <w:tcPr>
            <w:tcW w:w="4596" w:type="dxa"/>
          </w:tcPr>
          <w:p w:rsidR="004B333A" w:rsidRPr="004B333A" w:rsidRDefault="004B333A" w:rsidP="004B333A">
            <w:pPr>
              <w:pStyle w:val="TableParagraph"/>
              <w:spacing w:line="271" w:lineRule="auto"/>
              <w:ind w:right="86"/>
              <w:rPr>
                <w:sz w:val="24"/>
                <w:lang w:val="ru-RU"/>
              </w:rPr>
            </w:pPr>
            <w:r w:rsidRPr="004B333A">
              <w:rPr>
                <w:sz w:val="28"/>
                <w:lang w:val="ru-RU"/>
              </w:rPr>
              <w:t>-</w:t>
            </w:r>
            <w:r w:rsidRPr="004B333A">
              <w:rPr>
                <w:sz w:val="24"/>
                <w:lang w:val="ru-RU"/>
              </w:rPr>
              <w:t>Приобретение индукционной переносной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системы;</w:t>
            </w:r>
          </w:p>
          <w:p w:rsidR="004B333A" w:rsidRPr="004B333A" w:rsidRDefault="004B333A" w:rsidP="004B333A">
            <w:pPr>
              <w:pStyle w:val="TableParagraph"/>
              <w:spacing w:line="270" w:lineRule="atLeast"/>
              <w:ind w:right="84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-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Обустройство</w:t>
            </w:r>
            <w:r w:rsidRPr="004B333A">
              <w:rPr>
                <w:spacing w:val="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пространства</w:t>
            </w:r>
            <w:r w:rsidRPr="004B333A">
              <w:rPr>
                <w:spacing w:val="2"/>
                <w:sz w:val="24"/>
                <w:lang w:val="ru-RU"/>
              </w:rPr>
              <w:t xml:space="preserve"> </w:t>
            </w:r>
            <w:r>
              <w:rPr>
                <w:sz w:val="24"/>
                <w:lang w:val="ru-RU"/>
              </w:rPr>
              <w:t>психомотор</w:t>
            </w:r>
            <w:r w:rsidRPr="004B333A">
              <w:rPr>
                <w:sz w:val="24"/>
                <w:lang w:val="ru-RU"/>
              </w:rPr>
              <w:t>ной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коррекции</w:t>
            </w:r>
          </w:p>
        </w:tc>
        <w:tc>
          <w:tcPr>
            <w:tcW w:w="1553" w:type="dxa"/>
          </w:tcPr>
          <w:p w:rsidR="004B333A" w:rsidRDefault="004B333A" w:rsidP="004B33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2025-2030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</w:t>
            </w:r>
          </w:p>
        </w:tc>
      </w:tr>
      <w:tr w:rsidR="004B333A" w:rsidTr="001A4513">
        <w:trPr>
          <w:trHeight w:val="937"/>
        </w:trPr>
        <w:tc>
          <w:tcPr>
            <w:tcW w:w="576" w:type="dxa"/>
          </w:tcPr>
          <w:p w:rsidR="004B333A" w:rsidRDefault="004B333A" w:rsidP="004B333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26" w:type="dxa"/>
          </w:tcPr>
          <w:p w:rsidR="004B333A" w:rsidRDefault="004B333A" w:rsidP="004B333A">
            <w:pPr>
              <w:pStyle w:val="TableParagraph"/>
              <w:spacing w:line="271" w:lineRule="auto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Санитарно-гигиениче</w:t>
            </w:r>
            <w:proofErr w:type="spellEnd"/>
            <w:r>
              <w:rPr>
                <w:spacing w:val="-1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ские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помещения</w:t>
            </w:r>
            <w:proofErr w:type="spellEnd"/>
          </w:p>
        </w:tc>
        <w:tc>
          <w:tcPr>
            <w:tcW w:w="4596" w:type="dxa"/>
          </w:tcPr>
          <w:p w:rsidR="004B333A" w:rsidRPr="004B333A" w:rsidRDefault="004B333A" w:rsidP="004B333A">
            <w:pPr>
              <w:pStyle w:val="TableParagraph"/>
              <w:tabs>
                <w:tab w:val="left" w:pos="1887"/>
                <w:tab w:val="left" w:pos="3938"/>
              </w:tabs>
              <w:spacing w:line="268" w:lineRule="exact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Оборудование</w:t>
            </w:r>
            <w:r w:rsidRPr="004B333A">
              <w:rPr>
                <w:sz w:val="24"/>
                <w:lang w:val="ru-RU"/>
              </w:rPr>
              <w:tab/>
              <w:t>адаптированного</w:t>
            </w:r>
            <w:r w:rsidRPr="004B333A">
              <w:rPr>
                <w:sz w:val="24"/>
                <w:lang w:val="ru-RU"/>
              </w:rPr>
              <w:tab/>
              <w:t>сани-</w:t>
            </w:r>
          </w:p>
          <w:p w:rsidR="004B333A" w:rsidRPr="004B333A" w:rsidRDefault="004B333A" w:rsidP="004B333A">
            <w:pPr>
              <w:pStyle w:val="TableParagraph"/>
              <w:tabs>
                <w:tab w:val="left" w:pos="2641"/>
                <w:tab w:val="left" w:pos="4133"/>
              </w:tabs>
              <w:spacing w:before="2" w:line="310" w:lineRule="atLeast"/>
              <w:ind w:right="98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тарно-гигиенического</w:t>
            </w:r>
            <w:r w:rsidRPr="004B333A">
              <w:rPr>
                <w:sz w:val="24"/>
                <w:lang w:val="ru-RU"/>
              </w:rPr>
              <w:tab/>
              <w:t>сооружения</w:t>
            </w:r>
            <w:r w:rsidRPr="004B333A">
              <w:rPr>
                <w:sz w:val="24"/>
                <w:lang w:val="ru-RU"/>
              </w:rPr>
              <w:tab/>
            </w:r>
            <w:r w:rsidRPr="004B333A">
              <w:rPr>
                <w:spacing w:val="-2"/>
                <w:sz w:val="24"/>
                <w:lang w:val="ru-RU"/>
              </w:rPr>
              <w:t>для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МГН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в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условиях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палаточного</w:t>
            </w:r>
            <w:r w:rsidRPr="004B333A">
              <w:rPr>
                <w:spacing w:val="-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лагеря</w:t>
            </w:r>
          </w:p>
        </w:tc>
        <w:tc>
          <w:tcPr>
            <w:tcW w:w="1553" w:type="dxa"/>
          </w:tcPr>
          <w:p w:rsidR="004B333A" w:rsidRDefault="004B333A" w:rsidP="004B333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2030</w:t>
            </w:r>
          </w:p>
        </w:tc>
      </w:tr>
      <w:tr w:rsidR="004B333A" w:rsidTr="001A4513">
        <w:trPr>
          <w:trHeight w:val="938"/>
        </w:trPr>
        <w:tc>
          <w:tcPr>
            <w:tcW w:w="576" w:type="dxa"/>
          </w:tcPr>
          <w:p w:rsidR="004B333A" w:rsidRDefault="004B333A" w:rsidP="004B333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26" w:type="dxa"/>
          </w:tcPr>
          <w:p w:rsidR="004B333A" w:rsidRPr="008D7E1E" w:rsidRDefault="004B333A" w:rsidP="008D7E1E">
            <w:pPr>
              <w:pStyle w:val="TableParagraph"/>
              <w:spacing w:line="268" w:lineRule="auto"/>
              <w:ind w:right="170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Система информации</w:t>
            </w:r>
            <w:r w:rsidRPr="004B333A">
              <w:rPr>
                <w:spacing w:val="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на</w:t>
            </w:r>
            <w:r w:rsidRPr="004B333A">
              <w:rPr>
                <w:spacing w:val="-5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объекте</w:t>
            </w:r>
            <w:r w:rsidRPr="004B333A">
              <w:rPr>
                <w:spacing w:val="-4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(на</w:t>
            </w:r>
            <w:r w:rsidRPr="004B333A">
              <w:rPr>
                <w:spacing w:val="-5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всех</w:t>
            </w:r>
            <w:r w:rsidRPr="004B333A">
              <w:rPr>
                <w:spacing w:val="-2"/>
                <w:sz w:val="24"/>
                <w:lang w:val="ru-RU"/>
              </w:rPr>
              <w:t xml:space="preserve"> </w:t>
            </w:r>
            <w:r w:rsidR="008D7E1E">
              <w:rPr>
                <w:sz w:val="24"/>
                <w:lang w:val="ru-RU"/>
              </w:rPr>
              <w:t>зо</w:t>
            </w:r>
            <w:r w:rsidRPr="008D7E1E">
              <w:rPr>
                <w:sz w:val="24"/>
                <w:lang w:val="ru-RU"/>
              </w:rPr>
              <w:t>нах)</w:t>
            </w:r>
          </w:p>
        </w:tc>
        <w:tc>
          <w:tcPr>
            <w:tcW w:w="4596" w:type="dxa"/>
          </w:tcPr>
          <w:p w:rsidR="004B333A" w:rsidRPr="004B333A" w:rsidRDefault="004B333A" w:rsidP="004B333A">
            <w:pPr>
              <w:pStyle w:val="TableParagraph"/>
              <w:spacing w:line="272" w:lineRule="exact"/>
              <w:rPr>
                <w:b/>
                <w:sz w:val="24"/>
                <w:lang w:val="ru-RU"/>
              </w:rPr>
            </w:pPr>
            <w:r w:rsidRPr="004B333A">
              <w:rPr>
                <w:b/>
                <w:i/>
                <w:sz w:val="24"/>
                <w:lang w:val="ru-RU"/>
              </w:rPr>
              <w:t>Территория,</w:t>
            </w:r>
            <w:r w:rsidRPr="004B333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4B333A">
              <w:rPr>
                <w:b/>
                <w:i/>
                <w:sz w:val="24"/>
                <w:lang w:val="ru-RU"/>
              </w:rPr>
              <w:t>прилегающая</w:t>
            </w:r>
            <w:r w:rsidRPr="004B333A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proofErr w:type="spellStart"/>
            <w:r w:rsidRPr="004B333A">
              <w:rPr>
                <w:b/>
                <w:i/>
                <w:sz w:val="24"/>
                <w:lang w:val="ru-RU"/>
              </w:rPr>
              <w:t>кпомещениям</w:t>
            </w:r>
            <w:proofErr w:type="spellEnd"/>
            <w:r w:rsidRPr="004B333A">
              <w:rPr>
                <w:b/>
                <w:sz w:val="24"/>
                <w:lang w:val="ru-RU"/>
              </w:rPr>
              <w:t>:</w:t>
            </w:r>
          </w:p>
          <w:p w:rsidR="004B333A" w:rsidRDefault="004B333A" w:rsidP="004B333A">
            <w:pPr>
              <w:pStyle w:val="TableParagraph"/>
              <w:ind w:right="86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-</w:t>
            </w:r>
            <w:r w:rsidRPr="004B333A">
              <w:rPr>
                <w:spacing w:val="29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изготовление и</w:t>
            </w:r>
            <w:r w:rsidRPr="004B333A">
              <w:rPr>
                <w:spacing w:val="35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установка</w:t>
            </w:r>
            <w:r w:rsidRPr="004B333A">
              <w:rPr>
                <w:spacing w:val="31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мнемосхемы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(или информационного</w:t>
            </w:r>
            <w:r w:rsidRPr="004B333A">
              <w:rPr>
                <w:spacing w:val="-3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стенда);</w:t>
            </w:r>
          </w:p>
          <w:p w:rsidR="004B333A" w:rsidRPr="006F62EB" w:rsidRDefault="004B333A" w:rsidP="004B333A">
            <w:pPr>
              <w:numPr>
                <w:ilvl w:val="0"/>
                <w:numId w:val="17"/>
              </w:numPr>
              <w:tabs>
                <w:tab w:val="left" w:pos="253"/>
              </w:tabs>
              <w:ind w:right="94" w:firstLine="0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установка</w:t>
            </w:r>
            <w:r w:rsidRPr="006F62EB">
              <w:rPr>
                <w:spacing w:val="-9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информационных</w:t>
            </w:r>
            <w:r w:rsidRPr="006F62EB">
              <w:rPr>
                <w:spacing w:val="-4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указателей</w:t>
            </w:r>
            <w:r w:rsidRPr="006F62EB">
              <w:rPr>
                <w:spacing w:val="-7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с</w:t>
            </w:r>
            <w:r w:rsidRPr="006F62EB">
              <w:rPr>
                <w:spacing w:val="-57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тактильным</w:t>
            </w:r>
            <w:r w:rsidRPr="006F62EB">
              <w:rPr>
                <w:spacing w:val="-3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дублированием</w:t>
            </w:r>
          </w:p>
          <w:p w:rsidR="004B333A" w:rsidRPr="00510630" w:rsidRDefault="004B333A" w:rsidP="004B333A">
            <w:pPr>
              <w:spacing w:line="274" w:lineRule="exact"/>
              <w:ind w:left="110"/>
              <w:rPr>
                <w:b/>
                <w:i/>
                <w:sz w:val="24"/>
              </w:rPr>
            </w:pPr>
            <w:proofErr w:type="spellStart"/>
            <w:r w:rsidRPr="00510630">
              <w:rPr>
                <w:b/>
                <w:i/>
                <w:sz w:val="24"/>
              </w:rPr>
              <w:t>Вход</w:t>
            </w:r>
            <w:proofErr w:type="spellEnd"/>
            <w:r w:rsidRPr="00510630">
              <w:rPr>
                <w:b/>
                <w:i/>
                <w:spacing w:val="-2"/>
                <w:sz w:val="24"/>
              </w:rPr>
              <w:t xml:space="preserve"> </w:t>
            </w:r>
            <w:r w:rsidRPr="00510630">
              <w:rPr>
                <w:b/>
                <w:i/>
                <w:sz w:val="24"/>
              </w:rPr>
              <w:t>(</w:t>
            </w:r>
            <w:proofErr w:type="spellStart"/>
            <w:r w:rsidRPr="00510630">
              <w:rPr>
                <w:b/>
                <w:i/>
                <w:sz w:val="24"/>
              </w:rPr>
              <w:t>входы</w:t>
            </w:r>
            <w:proofErr w:type="spellEnd"/>
            <w:r w:rsidRPr="00510630">
              <w:rPr>
                <w:b/>
                <w:i/>
                <w:sz w:val="24"/>
              </w:rPr>
              <w:t>)</w:t>
            </w:r>
            <w:r w:rsidRPr="00510630">
              <w:rPr>
                <w:b/>
                <w:i/>
                <w:spacing w:val="-1"/>
                <w:sz w:val="24"/>
              </w:rPr>
              <w:t xml:space="preserve"> </w:t>
            </w:r>
            <w:r w:rsidRPr="00510630">
              <w:rPr>
                <w:b/>
                <w:i/>
                <w:sz w:val="24"/>
              </w:rPr>
              <w:t>в</w:t>
            </w:r>
            <w:r w:rsidRPr="00510630"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 w:rsidR="008D7E1E" w:rsidRPr="00510630">
              <w:rPr>
                <w:b/>
                <w:i/>
                <w:sz w:val="24"/>
              </w:rPr>
              <w:t>помещения</w:t>
            </w:r>
            <w:proofErr w:type="spellEnd"/>
            <w:r w:rsidRPr="00510630">
              <w:rPr>
                <w:b/>
                <w:i/>
                <w:sz w:val="24"/>
              </w:rPr>
              <w:t>:</w:t>
            </w:r>
          </w:p>
          <w:p w:rsidR="004B333A" w:rsidRPr="00510630" w:rsidRDefault="004B333A" w:rsidP="004B333A">
            <w:pPr>
              <w:numPr>
                <w:ilvl w:val="0"/>
                <w:numId w:val="17"/>
              </w:numPr>
              <w:tabs>
                <w:tab w:val="left" w:pos="308"/>
              </w:tabs>
              <w:spacing w:line="237" w:lineRule="auto"/>
              <w:ind w:right="99" w:firstLine="0"/>
              <w:rPr>
                <w:sz w:val="24"/>
                <w:lang w:val="ru-RU"/>
              </w:rPr>
            </w:pPr>
            <w:r w:rsidRPr="00510630">
              <w:rPr>
                <w:sz w:val="24"/>
                <w:lang w:val="ru-RU"/>
              </w:rPr>
              <w:t>установка</w:t>
            </w:r>
            <w:r w:rsidRPr="00510630">
              <w:rPr>
                <w:spacing w:val="41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информационных</w:t>
            </w:r>
            <w:r w:rsidRPr="00510630">
              <w:rPr>
                <w:spacing w:val="47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указателей</w:t>
            </w:r>
            <w:r w:rsidRPr="00510630">
              <w:rPr>
                <w:spacing w:val="-57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(с</w:t>
            </w:r>
            <w:r w:rsidRPr="00510630">
              <w:rPr>
                <w:spacing w:val="-3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тактильным</w:t>
            </w:r>
            <w:r w:rsidRPr="00510630">
              <w:rPr>
                <w:spacing w:val="-2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дублированием);</w:t>
            </w:r>
          </w:p>
          <w:p w:rsidR="004B333A" w:rsidRPr="00510630" w:rsidRDefault="004B333A" w:rsidP="004B333A">
            <w:pPr>
              <w:spacing w:line="274" w:lineRule="exact"/>
              <w:ind w:left="110"/>
              <w:rPr>
                <w:b/>
                <w:i/>
                <w:sz w:val="24"/>
              </w:rPr>
            </w:pPr>
            <w:proofErr w:type="spellStart"/>
            <w:r w:rsidRPr="00510630">
              <w:rPr>
                <w:b/>
                <w:i/>
                <w:sz w:val="24"/>
              </w:rPr>
              <w:t>Пути</w:t>
            </w:r>
            <w:proofErr w:type="spellEnd"/>
            <w:r w:rsidRPr="00510630">
              <w:rPr>
                <w:b/>
                <w:i/>
                <w:spacing w:val="-5"/>
                <w:sz w:val="24"/>
              </w:rPr>
              <w:t xml:space="preserve"> </w:t>
            </w:r>
            <w:proofErr w:type="spellStart"/>
            <w:r w:rsidRPr="00510630">
              <w:rPr>
                <w:b/>
                <w:i/>
                <w:sz w:val="24"/>
              </w:rPr>
              <w:t>движения</w:t>
            </w:r>
            <w:proofErr w:type="spellEnd"/>
            <w:r w:rsidRPr="00510630">
              <w:rPr>
                <w:b/>
                <w:i/>
                <w:spacing w:val="-4"/>
                <w:sz w:val="24"/>
              </w:rPr>
              <w:t xml:space="preserve"> </w:t>
            </w:r>
            <w:proofErr w:type="spellStart"/>
            <w:r w:rsidRPr="00510630">
              <w:rPr>
                <w:b/>
                <w:i/>
                <w:sz w:val="24"/>
              </w:rPr>
              <w:t>внутри</w:t>
            </w:r>
            <w:proofErr w:type="spellEnd"/>
            <w:r w:rsidRPr="00510630">
              <w:rPr>
                <w:b/>
                <w:i/>
                <w:spacing w:val="-1"/>
                <w:sz w:val="24"/>
              </w:rPr>
              <w:t xml:space="preserve"> </w:t>
            </w:r>
            <w:r w:rsidRPr="00510630">
              <w:rPr>
                <w:b/>
                <w:i/>
                <w:sz w:val="24"/>
              </w:rPr>
              <w:t>:</w:t>
            </w:r>
          </w:p>
          <w:p w:rsidR="004B333A" w:rsidRPr="006F62EB" w:rsidRDefault="004B333A" w:rsidP="004B333A">
            <w:pPr>
              <w:numPr>
                <w:ilvl w:val="0"/>
                <w:numId w:val="17"/>
              </w:numPr>
              <w:tabs>
                <w:tab w:val="left" w:pos="308"/>
              </w:tabs>
              <w:ind w:left="-3282" w:right="99" w:firstLine="0"/>
              <w:rPr>
                <w:sz w:val="24"/>
                <w:lang w:val="ru-RU"/>
              </w:rPr>
            </w:pPr>
            <w:r w:rsidRPr="00510630">
              <w:rPr>
                <w:sz w:val="24"/>
                <w:lang w:val="ru-RU"/>
              </w:rPr>
              <w:t>установка</w:t>
            </w:r>
            <w:r w:rsidRPr="00510630">
              <w:rPr>
                <w:spacing w:val="41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информационных</w:t>
            </w:r>
            <w:r w:rsidRPr="00510630">
              <w:rPr>
                <w:spacing w:val="47"/>
                <w:sz w:val="24"/>
                <w:lang w:val="ru-RU"/>
              </w:rPr>
              <w:t xml:space="preserve"> </w:t>
            </w:r>
            <w:r w:rsidRPr="00510630">
              <w:rPr>
                <w:sz w:val="24"/>
                <w:lang w:val="ru-RU"/>
              </w:rPr>
              <w:t>указателей</w:t>
            </w:r>
            <w:r w:rsidRPr="00510630">
              <w:rPr>
                <w:spacing w:val="-57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highlight w:val="yellow"/>
                <w:lang w:val="ru-RU"/>
              </w:rPr>
              <w:t>(с</w:t>
            </w:r>
            <w:r w:rsidRPr="006F62EB">
              <w:rPr>
                <w:spacing w:val="-3"/>
                <w:sz w:val="24"/>
                <w:highlight w:val="yellow"/>
                <w:lang w:val="ru-RU"/>
              </w:rPr>
              <w:t xml:space="preserve"> </w:t>
            </w:r>
            <w:r w:rsidRPr="006F62EB">
              <w:rPr>
                <w:sz w:val="24"/>
                <w:highlight w:val="yellow"/>
                <w:lang w:val="ru-RU"/>
              </w:rPr>
              <w:t>тактильным</w:t>
            </w:r>
            <w:r w:rsidRPr="006F62EB">
              <w:rPr>
                <w:spacing w:val="-2"/>
                <w:sz w:val="24"/>
                <w:highlight w:val="yellow"/>
                <w:lang w:val="ru-RU"/>
              </w:rPr>
              <w:t xml:space="preserve"> </w:t>
            </w:r>
            <w:r w:rsidRPr="006F62EB">
              <w:rPr>
                <w:sz w:val="24"/>
                <w:highlight w:val="yellow"/>
                <w:lang w:val="ru-RU"/>
              </w:rPr>
              <w:t>дублированием</w:t>
            </w:r>
            <w:r w:rsidRPr="006F62EB">
              <w:rPr>
                <w:sz w:val="24"/>
                <w:lang w:val="ru-RU"/>
              </w:rPr>
              <w:t>);</w:t>
            </w:r>
          </w:p>
          <w:p w:rsidR="004B333A" w:rsidRPr="006F62EB" w:rsidRDefault="004B333A" w:rsidP="004B333A">
            <w:pPr>
              <w:numPr>
                <w:ilvl w:val="0"/>
                <w:numId w:val="17"/>
              </w:numPr>
              <w:tabs>
                <w:tab w:val="left" w:pos="337"/>
              </w:tabs>
              <w:ind w:right="98" w:firstLine="0"/>
              <w:rPr>
                <w:sz w:val="24"/>
                <w:lang w:val="ru-RU"/>
              </w:rPr>
            </w:pPr>
            <w:r w:rsidRPr="006F62EB">
              <w:rPr>
                <w:sz w:val="24"/>
                <w:lang w:val="ru-RU"/>
              </w:rPr>
              <w:t>установка</w:t>
            </w:r>
            <w:r w:rsidRPr="006F62EB">
              <w:rPr>
                <w:spacing w:val="15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направляющих</w:t>
            </w:r>
            <w:r w:rsidRPr="006F62EB">
              <w:rPr>
                <w:spacing w:val="18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и</w:t>
            </w:r>
            <w:r w:rsidRPr="006F62EB">
              <w:rPr>
                <w:spacing w:val="17"/>
                <w:sz w:val="24"/>
                <w:lang w:val="ru-RU"/>
              </w:rPr>
              <w:t xml:space="preserve"> </w:t>
            </w:r>
            <w:proofErr w:type="spellStart"/>
            <w:proofErr w:type="gramStart"/>
            <w:r w:rsidRPr="006F62EB">
              <w:rPr>
                <w:sz w:val="24"/>
                <w:lang w:val="ru-RU"/>
              </w:rPr>
              <w:t>предупре</w:t>
            </w:r>
            <w:proofErr w:type="spellEnd"/>
            <w:r w:rsidRPr="006F62EB">
              <w:rPr>
                <w:sz w:val="24"/>
                <w:lang w:val="ru-RU"/>
              </w:rPr>
              <w:t>-</w:t>
            </w:r>
            <w:r w:rsidRPr="006F62E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F62EB">
              <w:rPr>
                <w:sz w:val="24"/>
                <w:lang w:val="ru-RU"/>
              </w:rPr>
              <w:t>ждающих</w:t>
            </w:r>
            <w:proofErr w:type="spellEnd"/>
            <w:proofErr w:type="gramEnd"/>
            <w:r w:rsidRPr="006F62EB">
              <w:rPr>
                <w:spacing w:val="-2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тактильных</w:t>
            </w:r>
            <w:r w:rsidRPr="006F62EB">
              <w:rPr>
                <w:spacing w:val="3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указателей</w:t>
            </w:r>
            <w:r w:rsidRPr="006F62EB">
              <w:rPr>
                <w:spacing w:val="1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(напольных);</w:t>
            </w:r>
          </w:p>
          <w:p w:rsidR="004B333A" w:rsidRPr="006F62EB" w:rsidRDefault="004B333A" w:rsidP="004B333A">
            <w:pPr>
              <w:numPr>
                <w:ilvl w:val="0"/>
                <w:numId w:val="17"/>
              </w:numPr>
              <w:tabs>
                <w:tab w:val="left" w:pos="358"/>
              </w:tabs>
              <w:ind w:right="92" w:firstLine="0"/>
              <w:rPr>
                <w:sz w:val="28"/>
                <w:lang w:val="ru-RU"/>
              </w:rPr>
            </w:pPr>
            <w:r w:rsidRPr="006F62EB">
              <w:rPr>
                <w:sz w:val="24"/>
                <w:lang w:val="ru-RU"/>
              </w:rPr>
              <w:t>установка</w:t>
            </w:r>
            <w:r w:rsidRPr="006F62EB">
              <w:rPr>
                <w:spacing w:val="14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тактильных</w:t>
            </w:r>
            <w:r w:rsidRPr="006F62EB">
              <w:rPr>
                <w:spacing w:val="16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наклеек</w:t>
            </w:r>
            <w:r w:rsidRPr="006F62EB">
              <w:rPr>
                <w:spacing w:val="16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на</w:t>
            </w:r>
            <w:r w:rsidRPr="006F62EB">
              <w:rPr>
                <w:spacing w:val="13"/>
                <w:sz w:val="24"/>
                <w:lang w:val="ru-RU"/>
              </w:rPr>
              <w:t xml:space="preserve"> </w:t>
            </w:r>
            <w:proofErr w:type="gramStart"/>
            <w:r w:rsidRPr="006F62EB">
              <w:rPr>
                <w:sz w:val="24"/>
                <w:lang w:val="ru-RU"/>
              </w:rPr>
              <w:t>по-</w:t>
            </w:r>
            <w:r w:rsidRPr="006F62EB">
              <w:rPr>
                <w:spacing w:val="-57"/>
                <w:sz w:val="24"/>
                <w:lang w:val="ru-RU"/>
              </w:rPr>
              <w:t xml:space="preserve"> </w:t>
            </w:r>
            <w:proofErr w:type="spellStart"/>
            <w:r w:rsidRPr="006F62EB">
              <w:rPr>
                <w:sz w:val="24"/>
                <w:lang w:val="ru-RU"/>
              </w:rPr>
              <w:t>ручни</w:t>
            </w:r>
            <w:proofErr w:type="spellEnd"/>
            <w:proofErr w:type="gramEnd"/>
            <w:r w:rsidRPr="006F62EB">
              <w:rPr>
                <w:spacing w:val="-1"/>
                <w:sz w:val="24"/>
                <w:lang w:val="ru-RU"/>
              </w:rPr>
              <w:t xml:space="preserve"> </w:t>
            </w:r>
            <w:r w:rsidRPr="006F62EB">
              <w:rPr>
                <w:sz w:val="24"/>
                <w:lang w:val="ru-RU"/>
              </w:rPr>
              <w:t>лестниц</w:t>
            </w:r>
          </w:p>
          <w:p w:rsidR="004B333A" w:rsidRPr="004B333A" w:rsidRDefault="004B333A" w:rsidP="004B333A">
            <w:pPr>
              <w:spacing w:before="3" w:line="274" w:lineRule="exact"/>
              <w:ind w:left="110"/>
              <w:rPr>
                <w:b/>
                <w:i/>
                <w:sz w:val="24"/>
              </w:rPr>
            </w:pPr>
            <w:proofErr w:type="spellStart"/>
            <w:r w:rsidRPr="004B333A">
              <w:rPr>
                <w:b/>
                <w:i/>
                <w:sz w:val="24"/>
              </w:rPr>
              <w:t>Зона</w:t>
            </w:r>
            <w:proofErr w:type="spellEnd"/>
            <w:r w:rsidRPr="004B333A">
              <w:rPr>
                <w:b/>
                <w:i/>
                <w:spacing w:val="-2"/>
                <w:sz w:val="24"/>
              </w:rPr>
              <w:t xml:space="preserve"> </w:t>
            </w:r>
            <w:proofErr w:type="spellStart"/>
            <w:r w:rsidRPr="004B333A">
              <w:rPr>
                <w:b/>
                <w:i/>
                <w:sz w:val="24"/>
              </w:rPr>
              <w:t>целевого</w:t>
            </w:r>
            <w:proofErr w:type="spellEnd"/>
            <w:r w:rsidRPr="004B333A">
              <w:rPr>
                <w:b/>
                <w:i/>
                <w:spacing w:val="-1"/>
                <w:sz w:val="24"/>
              </w:rPr>
              <w:t xml:space="preserve"> </w:t>
            </w:r>
            <w:proofErr w:type="spellStart"/>
            <w:r w:rsidRPr="004B333A">
              <w:rPr>
                <w:b/>
                <w:i/>
                <w:sz w:val="24"/>
              </w:rPr>
              <w:t>назначения</w:t>
            </w:r>
            <w:proofErr w:type="spellEnd"/>
            <w:r w:rsidRPr="004B333A">
              <w:rPr>
                <w:b/>
                <w:i/>
                <w:sz w:val="24"/>
              </w:rPr>
              <w:t>:</w:t>
            </w:r>
          </w:p>
          <w:p w:rsidR="004B333A" w:rsidRPr="004B333A" w:rsidRDefault="004B333A" w:rsidP="004B333A">
            <w:pPr>
              <w:numPr>
                <w:ilvl w:val="0"/>
                <w:numId w:val="17"/>
              </w:numPr>
              <w:tabs>
                <w:tab w:val="left" w:pos="358"/>
              </w:tabs>
              <w:ind w:right="92" w:firstLine="0"/>
              <w:rPr>
                <w:sz w:val="24"/>
              </w:rPr>
            </w:pPr>
            <w:proofErr w:type="spellStart"/>
            <w:r w:rsidRPr="004B333A">
              <w:rPr>
                <w:sz w:val="24"/>
              </w:rPr>
              <w:lastRenderedPageBreak/>
              <w:t>установка</w:t>
            </w:r>
            <w:proofErr w:type="spellEnd"/>
            <w:r w:rsidRPr="004B333A">
              <w:rPr>
                <w:spacing w:val="34"/>
                <w:sz w:val="24"/>
              </w:rPr>
              <w:t xml:space="preserve"> </w:t>
            </w:r>
            <w:proofErr w:type="spellStart"/>
            <w:r w:rsidRPr="004B333A">
              <w:rPr>
                <w:sz w:val="24"/>
              </w:rPr>
              <w:t>информационно-тактильных</w:t>
            </w:r>
            <w:proofErr w:type="spellEnd"/>
            <w:r w:rsidRPr="004B333A">
              <w:rPr>
                <w:spacing w:val="-57"/>
                <w:sz w:val="24"/>
              </w:rPr>
              <w:t xml:space="preserve"> </w:t>
            </w:r>
            <w:proofErr w:type="spellStart"/>
            <w:r w:rsidRPr="004B333A">
              <w:rPr>
                <w:sz w:val="24"/>
              </w:rPr>
              <w:t>знаков</w:t>
            </w:r>
            <w:proofErr w:type="spellEnd"/>
          </w:p>
          <w:p w:rsidR="004B333A" w:rsidRPr="004B333A" w:rsidRDefault="004B333A" w:rsidP="004B333A">
            <w:pPr>
              <w:pStyle w:val="TableParagraph"/>
              <w:ind w:right="86"/>
              <w:rPr>
                <w:sz w:val="24"/>
                <w:lang w:val="ru-RU"/>
              </w:rPr>
            </w:pPr>
            <w:r w:rsidRPr="004B333A">
              <w:rPr>
                <w:sz w:val="24"/>
                <w:lang w:val="ru-RU"/>
              </w:rPr>
              <w:t>установка</w:t>
            </w:r>
            <w:r w:rsidRPr="004B333A">
              <w:rPr>
                <w:spacing w:val="50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индукционной</w:t>
            </w:r>
            <w:r w:rsidRPr="004B333A">
              <w:rPr>
                <w:spacing w:val="50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стационарной</w:t>
            </w:r>
            <w:r w:rsidRPr="004B333A">
              <w:rPr>
                <w:spacing w:val="-57"/>
                <w:sz w:val="24"/>
                <w:lang w:val="ru-RU"/>
              </w:rPr>
              <w:t xml:space="preserve"> </w:t>
            </w:r>
            <w:r w:rsidRPr="004B333A">
              <w:rPr>
                <w:sz w:val="24"/>
                <w:lang w:val="ru-RU"/>
              </w:rPr>
              <w:t>системы</w:t>
            </w:r>
          </w:p>
        </w:tc>
        <w:tc>
          <w:tcPr>
            <w:tcW w:w="1553" w:type="dxa"/>
          </w:tcPr>
          <w:p w:rsidR="004B333A" w:rsidRDefault="004B333A" w:rsidP="004B333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lastRenderedPageBreak/>
              <w:t>2024</w:t>
            </w:r>
          </w:p>
        </w:tc>
      </w:tr>
      <w:tr w:rsidR="001A4513" w:rsidTr="006F62EB">
        <w:trPr>
          <w:trHeight w:val="938"/>
        </w:trPr>
        <w:tc>
          <w:tcPr>
            <w:tcW w:w="576" w:type="dxa"/>
            <w:tcBorders>
              <w:bottom w:val="single" w:sz="6" w:space="0" w:color="000000"/>
            </w:tcBorders>
          </w:tcPr>
          <w:p w:rsidR="001A4513" w:rsidRPr="001A4513" w:rsidRDefault="001A4513" w:rsidP="001A4513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lastRenderedPageBreak/>
              <w:t>7</w:t>
            </w:r>
          </w:p>
        </w:tc>
        <w:tc>
          <w:tcPr>
            <w:tcW w:w="2626" w:type="dxa"/>
          </w:tcPr>
          <w:p w:rsidR="001A4513" w:rsidRPr="001A4513" w:rsidRDefault="001A4513" w:rsidP="001A4513">
            <w:pPr>
              <w:pStyle w:val="TableParagraph"/>
              <w:spacing w:line="271" w:lineRule="auto"/>
              <w:ind w:right="21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Пути движения к объ</w:t>
            </w:r>
            <w:r w:rsidRPr="001A4513">
              <w:rPr>
                <w:sz w:val="24"/>
                <w:lang w:val="ru-RU"/>
              </w:rPr>
              <w:t>екту (от остановки</w:t>
            </w:r>
            <w:r w:rsidRPr="001A4513">
              <w:rPr>
                <w:spacing w:val="1"/>
                <w:sz w:val="24"/>
                <w:lang w:val="ru-RU"/>
              </w:rPr>
              <w:t xml:space="preserve"> </w:t>
            </w:r>
            <w:r w:rsidRPr="001A4513">
              <w:rPr>
                <w:sz w:val="24"/>
                <w:lang w:val="ru-RU"/>
              </w:rPr>
              <w:t>транспорта)</w:t>
            </w:r>
          </w:p>
        </w:tc>
        <w:tc>
          <w:tcPr>
            <w:tcW w:w="4596" w:type="dxa"/>
          </w:tcPr>
          <w:p w:rsidR="001A4513" w:rsidRPr="001A4513" w:rsidRDefault="001A4513" w:rsidP="001A4513">
            <w:pPr>
              <w:pStyle w:val="TableParagraph"/>
              <w:ind w:right="92"/>
              <w:jc w:val="both"/>
              <w:rPr>
                <w:sz w:val="24"/>
                <w:lang w:val="ru-RU"/>
              </w:rPr>
            </w:pPr>
            <w:r w:rsidRPr="001A4513">
              <w:rPr>
                <w:sz w:val="24"/>
                <w:lang w:val="ru-RU"/>
              </w:rPr>
              <w:t>- изгот</w:t>
            </w:r>
            <w:r>
              <w:rPr>
                <w:sz w:val="24"/>
                <w:lang w:val="ru-RU"/>
              </w:rPr>
              <w:t>овление и установка информацион</w:t>
            </w:r>
            <w:r w:rsidRPr="001A4513">
              <w:rPr>
                <w:sz w:val="24"/>
                <w:lang w:val="ru-RU"/>
              </w:rPr>
              <w:t>ных</w:t>
            </w:r>
            <w:r w:rsidRPr="001A4513">
              <w:rPr>
                <w:spacing w:val="1"/>
                <w:sz w:val="24"/>
                <w:lang w:val="ru-RU"/>
              </w:rPr>
              <w:t xml:space="preserve"> </w:t>
            </w:r>
            <w:r w:rsidRPr="001A4513">
              <w:rPr>
                <w:sz w:val="24"/>
                <w:lang w:val="ru-RU"/>
              </w:rPr>
              <w:t>указателей</w:t>
            </w:r>
            <w:r w:rsidRPr="001A4513">
              <w:rPr>
                <w:spacing w:val="1"/>
                <w:sz w:val="24"/>
                <w:lang w:val="ru-RU"/>
              </w:rPr>
              <w:t xml:space="preserve"> </w:t>
            </w:r>
            <w:r w:rsidRPr="001A4513">
              <w:rPr>
                <w:sz w:val="24"/>
                <w:lang w:val="ru-RU"/>
              </w:rPr>
              <w:t>(или</w:t>
            </w:r>
            <w:r w:rsidRPr="001A4513">
              <w:rPr>
                <w:spacing w:val="1"/>
                <w:sz w:val="24"/>
                <w:lang w:val="ru-RU"/>
              </w:rPr>
              <w:t xml:space="preserve"> </w:t>
            </w:r>
            <w:r w:rsidRPr="001A4513">
              <w:rPr>
                <w:sz w:val="24"/>
                <w:lang w:val="ru-RU"/>
              </w:rPr>
              <w:t>информационного</w:t>
            </w:r>
            <w:r w:rsidRPr="001A4513">
              <w:rPr>
                <w:spacing w:val="1"/>
                <w:sz w:val="24"/>
                <w:lang w:val="ru-RU"/>
              </w:rPr>
              <w:t xml:space="preserve"> </w:t>
            </w:r>
            <w:r w:rsidRPr="001A4513">
              <w:rPr>
                <w:sz w:val="24"/>
                <w:lang w:val="ru-RU"/>
              </w:rPr>
              <w:t>стенда);</w:t>
            </w:r>
          </w:p>
        </w:tc>
        <w:tc>
          <w:tcPr>
            <w:tcW w:w="1553" w:type="dxa"/>
          </w:tcPr>
          <w:p w:rsidR="001A4513" w:rsidRDefault="001A4513" w:rsidP="001A4513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2025</w:t>
            </w:r>
          </w:p>
        </w:tc>
      </w:tr>
    </w:tbl>
    <w:p w:rsidR="00FD10FB" w:rsidRDefault="00FD10FB" w:rsidP="00BE783A">
      <w:pPr>
        <w:jc w:val="both"/>
        <w:rPr>
          <w:sz w:val="24"/>
          <w:szCs w:val="24"/>
          <w:u w:val="single"/>
        </w:rPr>
      </w:pPr>
    </w:p>
    <w:p w:rsidR="001A4513" w:rsidRPr="00A9062F" w:rsidRDefault="001A4513" w:rsidP="00F5391E">
      <w:pPr>
        <w:pStyle w:val="a3"/>
        <w:numPr>
          <w:ilvl w:val="0"/>
          <w:numId w:val="18"/>
        </w:numPr>
        <w:ind w:left="567" w:hanging="283"/>
        <w:jc w:val="both"/>
        <w:rPr>
          <w:b/>
          <w:sz w:val="24"/>
          <w:szCs w:val="24"/>
          <w:u w:val="single"/>
        </w:rPr>
      </w:pPr>
      <w:r w:rsidRPr="00A9062F">
        <w:rPr>
          <w:b/>
          <w:sz w:val="24"/>
          <w:szCs w:val="24"/>
          <w:u w:val="single"/>
        </w:rPr>
        <w:t>Итоговое заключение о состоянии доступности объекта</w:t>
      </w:r>
    </w:p>
    <w:p w:rsidR="001A4513" w:rsidRPr="001A4513" w:rsidRDefault="001A4513" w:rsidP="009A26ED">
      <w:pPr>
        <w:numPr>
          <w:ilvl w:val="1"/>
          <w:numId w:val="20"/>
        </w:numPr>
        <w:ind w:left="567" w:firstLine="0"/>
        <w:jc w:val="both"/>
        <w:rPr>
          <w:sz w:val="24"/>
          <w:szCs w:val="24"/>
          <w:u w:val="single"/>
        </w:rPr>
      </w:pPr>
      <w:r w:rsidRPr="001A4513">
        <w:rPr>
          <w:sz w:val="24"/>
          <w:szCs w:val="24"/>
          <w:u w:val="single"/>
        </w:rPr>
        <w:t>Детский загородный оздоровительный лагерь нестационарного типа (палаточный) «Уголёк»», принадлежащий МБОУ ДО «Дворец детского творчества имени Ю.А.Гагарина» на праве оперативного управления является объектом, который доступен условно (ДУ) для МГН: лицам с нарушением оп</w:t>
      </w:r>
      <w:r w:rsidR="008D7E1E">
        <w:rPr>
          <w:sz w:val="24"/>
          <w:szCs w:val="24"/>
          <w:u w:val="single"/>
        </w:rPr>
        <w:t xml:space="preserve">орно-двигательного аппарата (Он, </w:t>
      </w:r>
      <w:proofErr w:type="spellStart"/>
      <w:r w:rsidR="008D7E1E">
        <w:rPr>
          <w:sz w:val="24"/>
          <w:szCs w:val="24"/>
          <w:u w:val="single"/>
        </w:rPr>
        <w:t>Ов</w:t>
      </w:r>
      <w:proofErr w:type="spellEnd"/>
      <w:r w:rsidRPr="001A4513">
        <w:rPr>
          <w:sz w:val="24"/>
          <w:szCs w:val="24"/>
          <w:u w:val="single"/>
        </w:rPr>
        <w:t>), частичной потерей слуха и зрения (</w:t>
      </w:r>
      <w:proofErr w:type="spellStart"/>
      <w:r w:rsidRPr="001A4513">
        <w:rPr>
          <w:sz w:val="24"/>
          <w:szCs w:val="24"/>
          <w:u w:val="single"/>
        </w:rPr>
        <w:t>Сч</w:t>
      </w:r>
      <w:proofErr w:type="spellEnd"/>
      <w:r w:rsidRPr="001A4513">
        <w:rPr>
          <w:sz w:val="24"/>
          <w:szCs w:val="24"/>
          <w:u w:val="single"/>
        </w:rPr>
        <w:t xml:space="preserve">, </w:t>
      </w:r>
      <w:proofErr w:type="spellStart"/>
      <w:r w:rsidRPr="001A4513">
        <w:rPr>
          <w:sz w:val="24"/>
          <w:szCs w:val="24"/>
          <w:u w:val="single"/>
        </w:rPr>
        <w:t>Гч</w:t>
      </w:r>
      <w:proofErr w:type="spellEnd"/>
      <w:r w:rsidRPr="001A4513">
        <w:rPr>
          <w:sz w:val="24"/>
          <w:szCs w:val="24"/>
          <w:u w:val="single"/>
        </w:rPr>
        <w:t>), для лиц с нарушениями умстве</w:t>
      </w:r>
      <w:r w:rsidR="008D7E1E">
        <w:rPr>
          <w:sz w:val="24"/>
          <w:szCs w:val="24"/>
          <w:u w:val="single"/>
        </w:rPr>
        <w:t xml:space="preserve">нного развития (У). </w:t>
      </w:r>
      <w:proofErr w:type="gramStart"/>
      <w:r w:rsidR="008D7E1E">
        <w:rPr>
          <w:sz w:val="24"/>
          <w:szCs w:val="24"/>
          <w:u w:val="single"/>
        </w:rPr>
        <w:t xml:space="preserve">Для </w:t>
      </w:r>
      <w:r w:rsidRPr="001A4513">
        <w:rPr>
          <w:sz w:val="24"/>
          <w:szCs w:val="24"/>
          <w:u w:val="single"/>
        </w:rPr>
        <w:t>лиц</w:t>
      </w:r>
      <w:proofErr w:type="gramEnd"/>
      <w:r w:rsidRPr="001A4513">
        <w:rPr>
          <w:sz w:val="24"/>
          <w:szCs w:val="24"/>
          <w:u w:val="single"/>
        </w:rPr>
        <w:t xml:space="preserve"> передвигающихся на колясках (К), с полным отсутствием слуха и зрения (</w:t>
      </w:r>
      <w:proofErr w:type="spellStart"/>
      <w:r w:rsidRPr="001A4513">
        <w:rPr>
          <w:sz w:val="24"/>
          <w:szCs w:val="24"/>
          <w:u w:val="single"/>
        </w:rPr>
        <w:t>Сп</w:t>
      </w:r>
      <w:proofErr w:type="spellEnd"/>
      <w:r w:rsidRPr="001A4513">
        <w:rPr>
          <w:sz w:val="24"/>
          <w:szCs w:val="24"/>
          <w:u w:val="single"/>
        </w:rPr>
        <w:t xml:space="preserve">, </w:t>
      </w:r>
      <w:proofErr w:type="spellStart"/>
      <w:r w:rsidRPr="001A4513">
        <w:rPr>
          <w:sz w:val="24"/>
          <w:szCs w:val="24"/>
          <w:u w:val="single"/>
        </w:rPr>
        <w:t>Гп</w:t>
      </w:r>
      <w:proofErr w:type="spellEnd"/>
      <w:r w:rsidRPr="001A4513">
        <w:rPr>
          <w:sz w:val="24"/>
          <w:szCs w:val="24"/>
          <w:u w:val="single"/>
        </w:rPr>
        <w:t>) объект является временно недоступным (ВНД).</w:t>
      </w:r>
    </w:p>
    <w:p w:rsidR="001A4513" w:rsidRPr="00A9062F" w:rsidRDefault="001A4513" w:rsidP="009A26ED">
      <w:pPr>
        <w:pStyle w:val="a3"/>
        <w:numPr>
          <w:ilvl w:val="0"/>
          <w:numId w:val="20"/>
        </w:numPr>
        <w:ind w:left="567" w:firstLine="0"/>
        <w:jc w:val="both"/>
        <w:rPr>
          <w:sz w:val="24"/>
          <w:szCs w:val="24"/>
          <w:u w:val="single"/>
        </w:rPr>
      </w:pPr>
      <w:r w:rsidRPr="00A9062F">
        <w:rPr>
          <w:sz w:val="24"/>
          <w:szCs w:val="24"/>
          <w:u w:val="single"/>
        </w:rPr>
        <w:t>Для обеспечения полной доступности необходимо реализовать управленческие решения (п.6) в соответствии с СП 59.13330.2012 «Доступность зданий и сооружений для маломобильных групп населения. Актуализированная редакция СНиП 35-01-2001».</w:t>
      </w:r>
    </w:p>
    <w:p w:rsidR="001A4513" w:rsidRPr="001A4513" w:rsidRDefault="001A4513" w:rsidP="009A26ED">
      <w:pPr>
        <w:numPr>
          <w:ilvl w:val="1"/>
          <w:numId w:val="20"/>
        </w:numPr>
        <w:ind w:left="567" w:firstLine="0"/>
        <w:jc w:val="both"/>
        <w:rPr>
          <w:sz w:val="24"/>
          <w:szCs w:val="24"/>
          <w:u w:val="single"/>
        </w:rPr>
      </w:pPr>
      <w:r w:rsidRPr="001A4513">
        <w:rPr>
          <w:sz w:val="24"/>
          <w:szCs w:val="24"/>
          <w:u w:val="single"/>
        </w:rPr>
        <w:t xml:space="preserve">Ожидаемый результат (по состоянию доступности) после выполнения работ по адаптации – изменение уровня доступности на с ВНД на ДУ, с ДУ на ДП – </w:t>
      </w:r>
      <w:r w:rsidR="009049C8">
        <w:rPr>
          <w:sz w:val="24"/>
          <w:szCs w:val="24"/>
          <w:u w:val="single"/>
        </w:rPr>
        <w:t>доступен полностью всем катего</w:t>
      </w:r>
      <w:r w:rsidRPr="001A4513">
        <w:rPr>
          <w:sz w:val="24"/>
          <w:szCs w:val="24"/>
          <w:u w:val="single"/>
        </w:rPr>
        <w:t>риям инвалидов.</w:t>
      </w:r>
    </w:p>
    <w:p w:rsidR="001A4513" w:rsidRPr="001A4513" w:rsidRDefault="001A4513" w:rsidP="009A26ED">
      <w:pPr>
        <w:numPr>
          <w:ilvl w:val="1"/>
          <w:numId w:val="20"/>
        </w:numPr>
        <w:ind w:left="567" w:firstLine="0"/>
        <w:jc w:val="both"/>
        <w:rPr>
          <w:sz w:val="24"/>
          <w:szCs w:val="24"/>
          <w:u w:val="single"/>
        </w:rPr>
      </w:pPr>
      <w:r w:rsidRPr="001A4513">
        <w:rPr>
          <w:sz w:val="24"/>
          <w:szCs w:val="24"/>
          <w:u w:val="single"/>
        </w:rPr>
        <w:t>Для принятия решения требуется:</w:t>
      </w:r>
    </w:p>
    <w:p w:rsidR="001A4513" w:rsidRPr="001A4513" w:rsidRDefault="001A4513" w:rsidP="009A26ED">
      <w:pPr>
        <w:numPr>
          <w:ilvl w:val="2"/>
          <w:numId w:val="20"/>
        </w:numPr>
        <w:ind w:left="567" w:firstLine="0"/>
        <w:jc w:val="both"/>
        <w:rPr>
          <w:sz w:val="24"/>
          <w:szCs w:val="24"/>
          <w:u w:val="single"/>
        </w:rPr>
      </w:pPr>
      <w:r w:rsidRPr="001A4513">
        <w:rPr>
          <w:sz w:val="24"/>
          <w:szCs w:val="24"/>
          <w:u w:val="single"/>
        </w:rPr>
        <w:t>согласование на Межведомственной комиссии по коорди</w:t>
      </w:r>
      <w:r w:rsidR="009049C8">
        <w:rPr>
          <w:sz w:val="24"/>
          <w:szCs w:val="24"/>
          <w:u w:val="single"/>
        </w:rPr>
        <w:t>нации деятельности в сфере фор</w:t>
      </w:r>
      <w:r w:rsidRPr="001A4513">
        <w:rPr>
          <w:sz w:val="24"/>
          <w:szCs w:val="24"/>
          <w:u w:val="single"/>
        </w:rPr>
        <w:t>мирования доступной среды жизнедеятельности для инвалидов и других маломобильных групп населения в г. Прокопьевске;</w:t>
      </w:r>
    </w:p>
    <w:p w:rsidR="001A4513" w:rsidRPr="001A4513" w:rsidRDefault="001A4513" w:rsidP="009A26ED">
      <w:pPr>
        <w:numPr>
          <w:ilvl w:val="2"/>
          <w:numId w:val="20"/>
        </w:numPr>
        <w:ind w:left="567" w:firstLine="0"/>
        <w:jc w:val="both"/>
        <w:rPr>
          <w:sz w:val="24"/>
          <w:szCs w:val="24"/>
          <w:u w:val="single"/>
        </w:rPr>
      </w:pPr>
      <w:r w:rsidRPr="001A4513">
        <w:rPr>
          <w:sz w:val="24"/>
          <w:szCs w:val="24"/>
          <w:u w:val="single"/>
        </w:rPr>
        <w:t>согласование работ с муниципальными органами власти, службами по благоустройству городской среды, общественными и надзорными организациями.</w:t>
      </w:r>
    </w:p>
    <w:p w:rsidR="00A9062F" w:rsidRDefault="001A4513" w:rsidP="003F63A4">
      <w:pPr>
        <w:pStyle w:val="a3"/>
        <w:numPr>
          <w:ilvl w:val="0"/>
          <w:numId w:val="20"/>
        </w:numPr>
        <w:ind w:left="567" w:firstLine="0"/>
        <w:jc w:val="both"/>
        <w:rPr>
          <w:sz w:val="24"/>
          <w:szCs w:val="24"/>
          <w:u w:val="single"/>
        </w:rPr>
      </w:pPr>
      <w:r w:rsidRPr="00A9062F">
        <w:rPr>
          <w:sz w:val="24"/>
          <w:szCs w:val="24"/>
          <w:u w:val="single"/>
        </w:rPr>
        <w:t>согласование с учредителем – Управлением образования администрации г. Прокопьевска.</w:t>
      </w:r>
    </w:p>
    <w:p w:rsidR="003F63A4" w:rsidRPr="003F63A4" w:rsidRDefault="003F63A4" w:rsidP="003F63A4">
      <w:pPr>
        <w:ind w:left="567"/>
        <w:jc w:val="both"/>
        <w:rPr>
          <w:sz w:val="24"/>
          <w:szCs w:val="24"/>
          <w:u w:val="single"/>
        </w:rPr>
      </w:pPr>
    </w:p>
    <w:p w:rsidR="007056E5" w:rsidRDefault="00A9062F" w:rsidP="00510630">
      <w:pPr>
        <w:pStyle w:val="a4"/>
        <w:spacing w:before="65" w:line="268" w:lineRule="auto"/>
        <w:ind w:left="207" w:right="1866" w:firstLine="77"/>
        <w:rPr>
          <w:b/>
        </w:rPr>
      </w:pPr>
      <w:r w:rsidRPr="00A9062F">
        <w:rPr>
          <w:b/>
        </w:rPr>
        <w:t>9.Информация размещена</w:t>
      </w:r>
      <w:r w:rsidRPr="00A9062F">
        <w:rPr>
          <w:b/>
          <w:spacing w:val="1"/>
        </w:rPr>
        <w:t xml:space="preserve"> </w:t>
      </w:r>
      <w:r w:rsidRPr="00A9062F">
        <w:rPr>
          <w:b/>
        </w:rPr>
        <w:t>на карте доступности субъекта</w:t>
      </w:r>
      <w:r w:rsidR="00510630">
        <w:rPr>
          <w:b/>
        </w:rPr>
        <w:t xml:space="preserve">: </w:t>
      </w:r>
      <w:hyperlink r:id="rId7" w:history="1">
        <w:proofErr w:type="gramStart"/>
        <w:r w:rsidR="00510630" w:rsidRPr="002E71F6">
          <w:rPr>
            <w:rStyle w:val="ab"/>
            <w:b/>
          </w:rPr>
          <w:t>https://ddtprk.ru/</w:t>
        </w:r>
      </w:hyperlink>
      <w:r w:rsidR="004118FB">
        <w:rPr>
          <w:rStyle w:val="ab"/>
          <w:b/>
        </w:rPr>
        <w:t xml:space="preserve"> ;</w:t>
      </w:r>
      <w:proofErr w:type="gramEnd"/>
      <w:r w:rsidR="004118FB">
        <w:rPr>
          <w:rStyle w:val="ab"/>
          <w:b/>
        </w:rPr>
        <w:t xml:space="preserve"> </w:t>
      </w:r>
      <w:r w:rsidR="004118FB" w:rsidRPr="004118FB">
        <w:rPr>
          <w:rStyle w:val="ab"/>
          <w:b/>
        </w:rPr>
        <w:t>http://zhit-vmeste.ru/map/, https://ddtprk.ru/</w:t>
      </w:r>
    </w:p>
    <w:p w:rsidR="008148D2" w:rsidRDefault="008148D2" w:rsidP="00A86092">
      <w:pPr>
        <w:pStyle w:val="a4"/>
        <w:spacing w:before="65" w:line="268" w:lineRule="auto"/>
        <w:ind w:right="1866"/>
      </w:pPr>
    </w:p>
    <w:tbl>
      <w:tblPr>
        <w:tblStyle w:val="aa"/>
        <w:tblW w:w="9286" w:type="dxa"/>
        <w:tblInd w:w="207" w:type="dxa"/>
        <w:tblLayout w:type="fixed"/>
        <w:tblLook w:val="04A0" w:firstRow="1" w:lastRow="0" w:firstColumn="1" w:lastColumn="0" w:noHBand="0" w:noVBand="1"/>
      </w:tblPr>
      <w:tblGrid>
        <w:gridCol w:w="497"/>
        <w:gridCol w:w="7371"/>
        <w:gridCol w:w="1418"/>
      </w:tblGrid>
      <w:tr w:rsidR="003460CE" w:rsidTr="003460CE">
        <w:tc>
          <w:tcPr>
            <w:tcW w:w="497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>№</w:t>
            </w:r>
          </w:p>
        </w:tc>
        <w:tc>
          <w:tcPr>
            <w:tcW w:w="7371" w:type="dxa"/>
          </w:tcPr>
          <w:p w:rsidR="003460CE" w:rsidRPr="008148D2" w:rsidRDefault="003460CE" w:rsidP="008148D2">
            <w:pPr>
              <w:pStyle w:val="a4"/>
              <w:spacing w:before="65" w:line="268" w:lineRule="auto"/>
              <w:ind w:right="317"/>
              <w:jc w:val="both"/>
              <w:rPr>
                <w:lang w:val="ru-RU"/>
              </w:rPr>
            </w:pPr>
            <w:r w:rsidRPr="008148D2">
              <w:rPr>
                <w:sz w:val="22"/>
                <w:szCs w:val="22"/>
                <w:lang w:val="ru-RU"/>
              </w:rPr>
              <w:t>Члены комиссии по проведению обследования и паспортизации объекта и предоставляемых услуг</w:t>
            </w:r>
          </w:p>
        </w:tc>
        <w:tc>
          <w:tcPr>
            <w:tcW w:w="1418" w:type="dxa"/>
          </w:tcPr>
          <w:p w:rsidR="003460CE" w:rsidRPr="003460CE" w:rsidRDefault="003460CE" w:rsidP="003460CE">
            <w:pPr>
              <w:pStyle w:val="a4"/>
              <w:spacing w:before="65" w:line="268" w:lineRule="auto"/>
              <w:ind w:right="318"/>
              <w:jc w:val="both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Подпись </w:t>
            </w:r>
          </w:p>
        </w:tc>
      </w:tr>
      <w:tr w:rsidR="003460CE" w:rsidTr="003460CE">
        <w:tc>
          <w:tcPr>
            <w:tcW w:w="497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371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 xml:space="preserve">Марина Викторовна </w:t>
            </w:r>
            <w:proofErr w:type="spellStart"/>
            <w:r>
              <w:rPr>
                <w:lang w:val="ru-RU"/>
              </w:rPr>
              <w:t>Музафарова</w:t>
            </w:r>
            <w:proofErr w:type="spellEnd"/>
            <w:r>
              <w:rPr>
                <w:lang w:val="ru-RU"/>
              </w:rPr>
              <w:t>, директор</w:t>
            </w:r>
          </w:p>
        </w:tc>
        <w:tc>
          <w:tcPr>
            <w:tcW w:w="1418" w:type="dxa"/>
          </w:tcPr>
          <w:p w:rsidR="003460CE" w:rsidRDefault="003460CE" w:rsidP="00510630">
            <w:pPr>
              <w:pStyle w:val="a4"/>
              <w:spacing w:before="65" w:line="268" w:lineRule="auto"/>
              <w:ind w:right="1866"/>
            </w:pPr>
          </w:p>
        </w:tc>
      </w:tr>
      <w:tr w:rsidR="003460CE" w:rsidTr="003460CE">
        <w:tc>
          <w:tcPr>
            <w:tcW w:w="497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</w:p>
        </w:tc>
        <w:tc>
          <w:tcPr>
            <w:tcW w:w="7371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>Члены комиссии:</w:t>
            </w:r>
          </w:p>
        </w:tc>
        <w:tc>
          <w:tcPr>
            <w:tcW w:w="1418" w:type="dxa"/>
          </w:tcPr>
          <w:p w:rsidR="003460CE" w:rsidRDefault="003460CE" w:rsidP="00510630">
            <w:pPr>
              <w:pStyle w:val="a4"/>
              <w:spacing w:before="65" w:line="268" w:lineRule="auto"/>
              <w:ind w:right="1866"/>
            </w:pPr>
          </w:p>
        </w:tc>
      </w:tr>
      <w:tr w:rsidR="003460CE" w:rsidTr="003460CE">
        <w:tc>
          <w:tcPr>
            <w:tcW w:w="497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7371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>Ольга Владимировна Фролкова, зам. директора по БОП</w:t>
            </w:r>
          </w:p>
        </w:tc>
        <w:tc>
          <w:tcPr>
            <w:tcW w:w="1418" w:type="dxa"/>
          </w:tcPr>
          <w:p w:rsidR="003460CE" w:rsidRPr="00172EBF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</w:p>
        </w:tc>
      </w:tr>
      <w:tr w:rsidR="003460CE" w:rsidTr="003460CE">
        <w:tc>
          <w:tcPr>
            <w:tcW w:w="497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7371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>Анна Николаевна Ершова, зам. директора по АХР</w:t>
            </w:r>
          </w:p>
        </w:tc>
        <w:tc>
          <w:tcPr>
            <w:tcW w:w="1418" w:type="dxa"/>
          </w:tcPr>
          <w:p w:rsidR="003460CE" w:rsidRPr="00172EBF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</w:p>
        </w:tc>
      </w:tr>
      <w:tr w:rsidR="003460CE" w:rsidTr="003460CE">
        <w:tc>
          <w:tcPr>
            <w:tcW w:w="497" w:type="dxa"/>
          </w:tcPr>
          <w:p w:rsidR="003460CE" w:rsidRPr="008148D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371" w:type="dxa"/>
          </w:tcPr>
          <w:p w:rsidR="003460CE" w:rsidRPr="00A8609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proofErr w:type="spellStart"/>
            <w:r w:rsidRPr="00A86092">
              <w:rPr>
                <w:lang w:val="ru-RU"/>
              </w:rPr>
              <w:t>Болоткина</w:t>
            </w:r>
            <w:proofErr w:type="spellEnd"/>
            <w:r w:rsidRPr="00A86092">
              <w:rPr>
                <w:lang w:val="ru-RU"/>
              </w:rPr>
              <w:t xml:space="preserve"> Ярослава Петровна, председатель </w:t>
            </w:r>
            <w:proofErr w:type="spellStart"/>
            <w:r w:rsidRPr="00A86092">
              <w:rPr>
                <w:lang w:val="ru-RU"/>
              </w:rPr>
              <w:t>Прокопьевской</w:t>
            </w:r>
            <w:proofErr w:type="spellEnd"/>
            <w:r w:rsidRPr="00A86092">
              <w:rPr>
                <w:lang w:val="ru-RU"/>
              </w:rPr>
              <w:t xml:space="preserve"> МО ВОС</w:t>
            </w:r>
          </w:p>
        </w:tc>
        <w:tc>
          <w:tcPr>
            <w:tcW w:w="1418" w:type="dxa"/>
          </w:tcPr>
          <w:p w:rsidR="003460CE" w:rsidRPr="00172EBF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</w:p>
        </w:tc>
      </w:tr>
      <w:tr w:rsidR="003460CE" w:rsidTr="003460CE">
        <w:tc>
          <w:tcPr>
            <w:tcW w:w="497" w:type="dxa"/>
          </w:tcPr>
          <w:p w:rsidR="003460CE" w:rsidRPr="00A8609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7371" w:type="dxa"/>
          </w:tcPr>
          <w:p w:rsidR="003460CE" w:rsidRPr="00A86092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  <w:r w:rsidRPr="00A86092">
              <w:rPr>
                <w:lang w:val="ru-RU"/>
              </w:rPr>
              <w:t xml:space="preserve">Катаева Марина Геннадьевна, председатель </w:t>
            </w:r>
            <w:proofErr w:type="spellStart"/>
            <w:r w:rsidRPr="00A86092">
              <w:rPr>
                <w:lang w:val="ru-RU"/>
              </w:rPr>
              <w:t>Прокопьевского</w:t>
            </w:r>
            <w:proofErr w:type="spellEnd"/>
            <w:r w:rsidRPr="00A86092">
              <w:rPr>
                <w:lang w:val="ru-RU"/>
              </w:rPr>
              <w:t xml:space="preserve"> отделения </w:t>
            </w:r>
            <w:proofErr w:type="spellStart"/>
            <w:r w:rsidRPr="00A86092">
              <w:rPr>
                <w:lang w:val="ru-RU"/>
              </w:rPr>
              <w:t>ВОг</w:t>
            </w:r>
            <w:proofErr w:type="spellEnd"/>
          </w:p>
        </w:tc>
        <w:tc>
          <w:tcPr>
            <w:tcW w:w="1418" w:type="dxa"/>
          </w:tcPr>
          <w:p w:rsidR="003460CE" w:rsidRPr="00172EBF" w:rsidRDefault="003460CE" w:rsidP="00510630">
            <w:pPr>
              <w:pStyle w:val="a4"/>
              <w:spacing w:before="65" w:line="268" w:lineRule="auto"/>
              <w:ind w:right="1866"/>
              <w:rPr>
                <w:lang w:val="ru-RU"/>
              </w:rPr>
            </w:pPr>
          </w:p>
        </w:tc>
      </w:tr>
    </w:tbl>
    <w:p w:rsidR="008148D2" w:rsidRDefault="008148D2" w:rsidP="00510630">
      <w:pPr>
        <w:pStyle w:val="a4"/>
        <w:spacing w:before="65" w:line="268" w:lineRule="auto"/>
        <w:ind w:left="207" w:right="1866" w:firstLine="77"/>
      </w:pPr>
    </w:p>
    <w:p w:rsidR="00172EBF" w:rsidRDefault="00172EBF" w:rsidP="00510630">
      <w:pPr>
        <w:pStyle w:val="a4"/>
        <w:spacing w:before="65" w:line="268" w:lineRule="auto"/>
        <w:ind w:left="207" w:right="1866" w:firstLine="77"/>
      </w:pPr>
      <w:bookmarkStart w:id="0" w:name="_GoBack"/>
      <w:r w:rsidRPr="00172EBF">
        <w:rPr>
          <w:noProof/>
          <w:lang w:eastAsia="ru-RU"/>
        </w:rPr>
        <w:lastRenderedPageBreak/>
        <w:drawing>
          <wp:inline distT="0" distB="0" distL="0" distR="0">
            <wp:extent cx="5940425" cy="8424163"/>
            <wp:effectExtent l="0" t="0" r="3175" b="0"/>
            <wp:docPr id="3" name="Рисунок 3" descr="C:\Users\ДДТ Дворец\Documents\паспорт доступности палаточный 2024г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ДТ Дворец\Documents\паспорт доступности палаточный 2024г.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2EBF" w:rsidSect="003F63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C92981"/>
    <w:multiLevelType w:val="multilevel"/>
    <w:tmpl w:val="CE10C762"/>
    <w:lvl w:ilvl="0">
      <w:start w:val="3"/>
      <w:numFmt w:val="decimal"/>
      <w:lvlText w:val="%1"/>
      <w:lvlJc w:val="left"/>
      <w:pPr>
        <w:ind w:left="632" w:hanging="420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632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808" w:hanging="60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4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68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1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4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7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0" w:hanging="601"/>
      </w:pPr>
      <w:rPr>
        <w:rFonts w:hint="default"/>
        <w:lang w:val="ru-RU" w:eastAsia="en-US" w:bidi="ar-SA"/>
      </w:rPr>
    </w:lvl>
  </w:abstractNum>
  <w:abstractNum w:abstractNumId="1">
    <w:nsid w:val="0E551871"/>
    <w:multiLevelType w:val="hybridMultilevel"/>
    <w:tmpl w:val="C3E82B5A"/>
    <w:lvl w:ilvl="0" w:tplc="742C40E8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A768BB4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0BF05B82">
      <w:numFmt w:val="bullet"/>
      <w:lvlText w:val="•"/>
      <w:lvlJc w:val="left"/>
      <w:pPr>
        <w:ind w:left="1013" w:hanging="140"/>
      </w:pPr>
      <w:rPr>
        <w:rFonts w:hint="default"/>
        <w:lang w:val="ru-RU" w:eastAsia="en-US" w:bidi="ar-SA"/>
      </w:rPr>
    </w:lvl>
    <w:lvl w:ilvl="3" w:tplc="FD5C4E1C">
      <w:numFmt w:val="bullet"/>
      <w:lvlText w:val="•"/>
      <w:lvlJc w:val="left"/>
      <w:pPr>
        <w:ind w:left="1459" w:hanging="140"/>
      </w:pPr>
      <w:rPr>
        <w:rFonts w:hint="default"/>
        <w:lang w:val="ru-RU" w:eastAsia="en-US" w:bidi="ar-SA"/>
      </w:rPr>
    </w:lvl>
    <w:lvl w:ilvl="4" w:tplc="E2E04E9C">
      <w:numFmt w:val="bullet"/>
      <w:lvlText w:val="•"/>
      <w:lvlJc w:val="left"/>
      <w:pPr>
        <w:ind w:left="1906" w:hanging="140"/>
      </w:pPr>
      <w:rPr>
        <w:rFonts w:hint="default"/>
        <w:lang w:val="ru-RU" w:eastAsia="en-US" w:bidi="ar-SA"/>
      </w:rPr>
    </w:lvl>
    <w:lvl w:ilvl="5" w:tplc="42AC4D0A">
      <w:numFmt w:val="bullet"/>
      <w:lvlText w:val="•"/>
      <w:lvlJc w:val="left"/>
      <w:pPr>
        <w:ind w:left="2353" w:hanging="140"/>
      </w:pPr>
      <w:rPr>
        <w:rFonts w:hint="default"/>
        <w:lang w:val="ru-RU" w:eastAsia="en-US" w:bidi="ar-SA"/>
      </w:rPr>
    </w:lvl>
    <w:lvl w:ilvl="6" w:tplc="C98A7110">
      <w:numFmt w:val="bullet"/>
      <w:lvlText w:val="•"/>
      <w:lvlJc w:val="left"/>
      <w:pPr>
        <w:ind w:left="2799" w:hanging="140"/>
      </w:pPr>
      <w:rPr>
        <w:rFonts w:hint="default"/>
        <w:lang w:val="ru-RU" w:eastAsia="en-US" w:bidi="ar-SA"/>
      </w:rPr>
    </w:lvl>
    <w:lvl w:ilvl="7" w:tplc="15A6D51C">
      <w:numFmt w:val="bullet"/>
      <w:lvlText w:val="•"/>
      <w:lvlJc w:val="left"/>
      <w:pPr>
        <w:ind w:left="3246" w:hanging="140"/>
      </w:pPr>
      <w:rPr>
        <w:rFonts w:hint="default"/>
        <w:lang w:val="ru-RU" w:eastAsia="en-US" w:bidi="ar-SA"/>
      </w:rPr>
    </w:lvl>
    <w:lvl w:ilvl="8" w:tplc="1932FF66">
      <w:numFmt w:val="bullet"/>
      <w:lvlText w:val="•"/>
      <w:lvlJc w:val="left"/>
      <w:pPr>
        <w:ind w:left="3692" w:hanging="140"/>
      </w:pPr>
      <w:rPr>
        <w:rFonts w:hint="default"/>
        <w:lang w:val="ru-RU" w:eastAsia="en-US" w:bidi="ar-SA"/>
      </w:rPr>
    </w:lvl>
  </w:abstractNum>
  <w:abstractNum w:abstractNumId="2">
    <w:nsid w:val="0EB86459"/>
    <w:multiLevelType w:val="multilevel"/>
    <w:tmpl w:val="0F9E778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2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96" w:hanging="1800"/>
      </w:pPr>
      <w:rPr>
        <w:rFonts w:hint="default"/>
      </w:rPr>
    </w:lvl>
  </w:abstractNum>
  <w:abstractNum w:abstractNumId="3">
    <w:nsid w:val="105A7A30"/>
    <w:multiLevelType w:val="multilevel"/>
    <w:tmpl w:val="A9048C34"/>
    <w:lvl w:ilvl="0">
      <w:start w:val="1"/>
      <w:numFmt w:val="decimal"/>
      <w:lvlText w:val="%1."/>
      <w:lvlJc w:val="left"/>
      <w:pPr>
        <w:ind w:left="1886" w:hanging="708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82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8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9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4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0" w:hanging="360"/>
      </w:pPr>
      <w:rPr>
        <w:rFonts w:hint="default"/>
        <w:lang w:val="ru-RU" w:eastAsia="en-US" w:bidi="ar-SA"/>
      </w:rPr>
    </w:lvl>
  </w:abstractNum>
  <w:abstractNum w:abstractNumId="4">
    <w:nsid w:val="11970B70"/>
    <w:multiLevelType w:val="hybridMultilevel"/>
    <w:tmpl w:val="8A30FFA2"/>
    <w:lvl w:ilvl="0" w:tplc="B4FC9C60">
      <w:start w:val="2"/>
      <w:numFmt w:val="decimal"/>
      <w:lvlText w:val="%1."/>
      <w:lvlJc w:val="left"/>
      <w:pPr>
        <w:ind w:left="22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66" w:hanging="360"/>
      </w:pPr>
    </w:lvl>
    <w:lvl w:ilvl="2" w:tplc="0419001B" w:tentative="1">
      <w:start w:val="1"/>
      <w:numFmt w:val="lowerRoman"/>
      <w:lvlText w:val="%3."/>
      <w:lvlJc w:val="right"/>
      <w:pPr>
        <w:ind w:left="3686" w:hanging="180"/>
      </w:pPr>
    </w:lvl>
    <w:lvl w:ilvl="3" w:tplc="0419000F" w:tentative="1">
      <w:start w:val="1"/>
      <w:numFmt w:val="decimal"/>
      <w:lvlText w:val="%4."/>
      <w:lvlJc w:val="left"/>
      <w:pPr>
        <w:ind w:left="4406" w:hanging="360"/>
      </w:pPr>
    </w:lvl>
    <w:lvl w:ilvl="4" w:tplc="04190019" w:tentative="1">
      <w:start w:val="1"/>
      <w:numFmt w:val="lowerLetter"/>
      <w:lvlText w:val="%5."/>
      <w:lvlJc w:val="left"/>
      <w:pPr>
        <w:ind w:left="5126" w:hanging="360"/>
      </w:pPr>
    </w:lvl>
    <w:lvl w:ilvl="5" w:tplc="0419001B" w:tentative="1">
      <w:start w:val="1"/>
      <w:numFmt w:val="lowerRoman"/>
      <w:lvlText w:val="%6."/>
      <w:lvlJc w:val="right"/>
      <w:pPr>
        <w:ind w:left="5846" w:hanging="180"/>
      </w:pPr>
    </w:lvl>
    <w:lvl w:ilvl="6" w:tplc="0419000F" w:tentative="1">
      <w:start w:val="1"/>
      <w:numFmt w:val="decimal"/>
      <w:lvlText w:val="%7."/>
      <w:lvlJc w:val="left"/>
      <w:pPr>
        <w:ind w:left="6566" w:hanging="360"/>
      </w:pPr>
    </w:lvl>
    <w:lvl w:ilvl="7" w:tplc="04190019" w:tentative="1">
      <w:start w:val="1"/>
      <w:numFmt w:val="lowerLetter"/>
      <w:lvlText w:val="%8."/>
      <w:lvlJc w:val="left"/>
      <w:pPr>
        <w:ind w:left="7286" w:hanging="360"/>
      </w:pPr>
    </w:lvl>
    <w:lvl w:ilvl="8" w:tplc="0419001B" w:tentative="1">
      <w:start w:val="1"/>
      <w:numFmt w:val="lowerRoman"/>
      <w:lvlText w:val="%9."/>
      <w:lvlJc w:val="right"/>
      <w:pPr>
        <w:ind w:left="8006" w:hanging="180"/>
      </w:pPr>
    </w:lvl>
  </w:abstractNum>
  <w:abstractNum w:abstractNumId="5">
    <w:nsid w:val="1E10748F"/>
    <w:multiLevelType w:val="multilevel"/>
    <w:tmpl w:val="2E76CC8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3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2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9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2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824" w:hanging="1800"/>
      </w:pPr>
      <w:rPr>
        <w:rFonts w:hint="default"/>
      </w:rPr>
    </w:lvl>
  </w:abstractNum>
  <w:abstractNum w:abstractNumId="6">
    <w:nsid w:val="34AE2FDA"/>
    <w:multiLevelType w:val="multilevel"/>
    <w:tmpl w:val="FA6460F0"/>
    <w:lvl w:ilvl="0">
      <w:start w:val="1"/>
      <w:numFmt w:val="decimal"/>
      <w:lvlText w:val="%1"/>
      <w:lvlJc w:val="left"/>
      <w:pPr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8" w:hanging="7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>
    <w:nsid w:val="41C152BE"/>
    <w:multiLevelType w:val="multilevel"/>
    <w:tmpl w:val="30BE56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456" w:hanging="1800"/>
      </w:pPr>
      <w:rPr>
        <w:rFonts w:hint="default"/>
      </w:rPr>
    </w:lvl>
  </w:abstractNum>
  <w:abstractNum w:abstractNumId="8">
    <w:nsid w:val="45080D7F"/>
    <w:multiLevelType w:val="hybridMultilevel"/>
    <w:tmpl w:val="E496E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EF60B5"/>
    <w:multiLevelType w:val="hybridMultilevel"/>
    <w:tmpl w:val="48F423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DA066D"/>
    <w:multiLevelType w:val="hybridMultilevel"/>
    <w:tmpl w:val="777097D4"/>
    <w:lvl w:ilvl="0" w:tplc="240074B0">
      <w:numFmt w:val="bullet"/>
      <w:lvlText w:val="-"/>
      <w:lvlJc w:val="left"/>
      <w:pPr>
        <w:ind w:left="212" w:hanging="1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44134A">
      <w:numFmt w:val="bullet"/>
      <w:lvlText w:val="•"/>
      <w:lvlJc w:val="left"/>
      <w:pPr>
        <w:ind w:left="1288" w:hanging="135"/>
      </w:pPr>
      <w:rPr>
        <w:rFonts w:hint="default"/>
        <w:lang w:val="ru-RU" w:eastAsia="en-US" w:bidi="ar-SA"/>
      </w:rPr>
    </w:lvl>
    <w:lvl w:ilvl="2" w:tplc="5ED0AEB2">
      <w:numFmt w:val="bullet"/>
      <w:lvlText w:val="•"/>
      <w:lvlJc w:val="left"/>
      <w:pPr>
        <w:ind w:left="2357" w:hanging="135"/>
      </w:pPr>
      <w:rPr>
        <w:rFonts w:hint="default"/>
        <w:lang w:val="ru-RU" w:eastAsia="en-US" w:bidi="ar-SA"/>
      </w:rPr>
    </w:lvl>
    <w:lvl w:ilvl="3" w:tplc="88440ACC">
      <w:numFmt w:val="bullet"/>
      <w:lvlText w:val="•"/>
      <w:lvlJc w:val="left"/>
      <w:pPr>
        <w:ind w:left="3425" w:hanging="135"/>
      </w:pPr>
      <w:rPr>
        <w:rFonts w:hint="default"/>
        <w:lang w:val="ru-RU" w:eastAsia="en-US" w:bidi="ar-SA"/>
      </w:rPr>
    </w:lvl>
    <w:lvl w:ilvl="4" w:tplc="7C18179E">
      <w:numFmt w:val="bullet"/>
      <w:lvlText w:val="•"/>
      <w:lvlJc w:val="left"/>
      <w:pPr>
        <w:ind w:left="4494" w:hanging="135"/>
      </w:pPr>
      <w:rPr>
        <w:rFonts w:hint="default"/>
        <w:lang w:val="ru-RU" w:eastAsia="en-US" w:bidi="ar-SA"/>
      </w:rPr>
    </w:lvl>
    <w:lvl w:ilvl="5" w:tplc="69FC79DE">
      <w:numFmt w:val="bullet"/>
      <w:lvlText w:val="•"/>
      <w:lvlJc w:val="left"/>
      <w:pPr>
        <w:ind w:left="5563" w:hanging="135"/>
      </w:pPr>
      <w:rPr>
        <w:rFonts w:hint="default"/>
        <w:lang w:val="ru-RU" w:eastAsia="en-US" w:bidi="ar-SA"/>
      </w:rPr>
    </w:lvl>
    <w:lvl w:ilvl="6" w:tplc="99A00E12">
      <w:numFmt w:val="bullet"/>
      <w:lvlText w:val="•"/>
      <w:lvlJc w:val="left"/>
      <w:pPr>
        <w:ind w:left="6631" w:hanging="135"/>
      </w:pPr>
      <w:rPr>
        <w:rFonts w:hint="default"/>
        <w:lang w:val="ru-RU" w:eastAsia="en-US" w:bidi="ar-SA"/>
      </w:rPr>
    </w:lvl>
    <w:lvl w:ilvl="7" w:tplc="12EA08D6">
      <w:numFmt w:val="bullet"/>
      <w:lvlText w:val="•"/>
      <w:lvlJc w:val="left"/>
      <w:pPr>
        <w:ind w:left="7700" w:hanging="135"/>
      </w:pPr>
      <w:rPr>
        <w:rFonts w:hint="default"/>
        <w:lang w:val="ru-RU" w:eastAsia="en-US" w:bidi="ar-SA"/>
      </w:rPr>
    </w:lvl>
    <w:lvl w:ilvl="8" w:tplc="6B66BDEE">
      <w:numFmt w:val="bullet"/>
      <w:lvlText w:val="•"/>
      <w:lvlJc w:val="left"/>
      <w:pPr>
        <w:ind w:left="8769" w:hanging="135"/>
      </w:pPr>
      <w:rPr>
        <w:rFonts w:hint="default"/>
        <w:lang w:val="ru-RU" w:eastAsia="en-US" w:bidi="ar-SA"/>
      </w:rPr>
    </w:lvl>
  </w:abstractNum>
  <w:abstractNum w:abstractNumId="11">
    <w:nsid w:val="49DF28A9"/>
    <w:multiLevelType w:val="multilevel"/>
    <w:tmpl w:val="057A9C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4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4"/>
      </w:rPr>
    </w:lvl>
  </w:abstractNum>
  <w:abstractNum w:abstractNumId="12">
    <w:nsid w:val="4CB75992"/>
    <w:multiLevelType w:val="hybridMultilevel"/>
    <w:tmpl w:val="1826EFAC"/>
    <w:lvl w:ilvl="0" w:tplc="3C120224">
      <w:numFmt w:val="bullet"/>
      <w:lvlText w:val="-"/>
      <w:lvlJc w:val="left"/>
      <w:pPr>
        <w:ind w:left="222" w:hanging="699"/>
      </w:pPr>
      <w:rPr>
        <w:rFonts w:ascii="Times New Roman" w:eastAsia="Times New Roman" w:hAnsi="Times New Roman" w:cs="Times New Roman" w:hint="default"/>
        <w:i/>
        <w:iCs/>
        <w:w w:val="99"/>
        <w:sz w:val="20"/>
        <w:szCs w:val="20"/>
        <w:lang w:val="ru-RU" w:eastAsia="en-US" w:bidi="ar-SA"/>
      </w:rPr>
    </w:lvl>
    <w:lvl w:ilvl="1" w:tplc="812CE496">
      <w:numFmt w:val="bullet"/>
      <w:lvlText w:val="•"/>
      <w:lvlJc w:val="left"/>
      <w:pPr>
        <w:ind w:left="1288" w:hanging="699"/>
      </w:pPr>
      <w:rPr>
        <w:rFonts w:hint="default"/>
        <w:lang w:val="ru-RU" w:eastAsia="en-US" w:bidi="ar-SA"/>
      </w:rPr>
    </w:lvl>
    <w:lvl w:ilvl="2" w:tplc="13A4F2F8">
      <w:numFmt w:val="bullet"/>
      <w:lvlText w:val="•"/>
      <w:lvlJc w:val="left"/>
      <w:pPr>
        <w:ind w:left="2357" w:hanging="699"/>
      </w:pPr>
      <w:rPr>
        <w:rFonts w:hint="default"/>
        <w:lang w:val="ru-RU" w:eastAsia="en-US" w:bidi="ar-SA"/>
      </w:rPr>
    </w:lvl>
    <w:lvl w:ilvl="3" w:tplc="B56A1D2A">
      <w:numFmt w:val="bullet"/>
      <w:lvlText w:val="•"/>
      <w:lvlJc w:val="left"/>
      <w:pPr>
        <w:ind w:left="3425" w:hanging="699"/>
      </w:pPr>
      <w:rPr>
        <w:rFonts w:hint="default"/>
        <w:lang w:val="ru-RU" w:eastAsia="en-US" w:bidi="ar-SA"/>
      </w:rPr>
    </w:lvl>
    <w:lvl w:ilvl="4" w:tplc="500C54B8">
      <w:numFmt w:val="bullet"/>
      <w:lvlText w:val="•"/>
      <w:lvlJc w:val="left"/>
      <w:pPr>
        <w:ind w:left="4494" w:hanging="699"/>
      </w:pPr>
      <w:rPr>
        <w:rFonts w:hint="default"/>
        <w:lang w:val="ru-RU" w:eastAsia="en-US" w:bidi="ar-SA"/>
      </w:rPr>
    </w:lvl>
    <w:lvl w:ilvl="5" w:tplc="6942905E">
      <w:numFmt w:val="bullet"/>
      <w:lvlText w:val="•"/>
      <w:lvlJc w:val="left"/>
      <w:pPr>
        <w:ind w:left="5563" w:hanging="699"/>
      </w:pPr>
      <w:rPr>
        <w:rFonts w:hint="default"/>
        <w:lang w:val="ru-RU" w:eastAsia="en-US" w:bidi="ar-SA"/>
      </w:rPr>
    </w:lvl>
    <w:lvl w:ilvl="6" w:tplc="CE46FD14">
      <w:numFmt w:val="bullet"/>
      <w:lvlText w:val="•"/>
      <w:lvlJc w:val="left"/>
      <w:pPr>
        <w:ind w:left="6631" w:hanging="699"/>
      </w:pPr>
      <w:rPr>
        <w:rFonts w:hint="default"/>
        <w:lang w:val="ru-RU" w:eastAsia="en-US" w:bidi="ar-SA"/>
      </w:rPr>
    </w:lvl>
    <w:lvl w:ilvl="7" w:tplc="7206D3C6">
      <w:numFmt w:val="bullet"/>
      <w:lvlText w:val="•"/>
      <w:lvlJc w:val="left"/>
      <w:pPr>
        <w:ind w:left="7700" w:hanging="699"/>
      </w:pPr>
      <w:rPr>
        <w:rFonts w:hint="default"/>
        <w:lang w:val="ru-RU" w:eastAsia="en-US" w:bidi="ar-SA"/>
      </w:rPr>
    </w:lvl>
    <w:lvl w:ilvl="8" w:tplc="EBBC4742">
      <w:numFmt w:val="bullet"/>
      <w:lvlText w:val="•"/>
      <w:lvlJc w:val="left"/>
      <w:pPr>
        <w:ind w:left="8769" w:hanging="699"/>
      </w:pPr>
      <w:rPr>
        <w:rFonts w:hint="default"/>
        <w:lang w:val="ru-RU" w:eastAsia="en-US" w:bidi="ar-SA"/>
      </w:rPr>
    </w:lvl>
  </w:abstractNum>
  <w:abstractNum w:abstractNumId="13">
    <w:nsid w:val="51520D20"/>
    <w:multiLevelType w:val="hybridMultilevel"/>
    <w:tmpl w:val="1CD0D962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11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7939E6"/>
    <w:multiLevelType w:val="hybridMultilevel"/>
    <w:tmpl w:val="7A6867CE"/>
    <w:lvl w:ilvl="0" w:tplc="FAA423C4">
      <w:start w:val="6"/>
      <w:numFmt w:val="decimal"/>
      <w:lvlText w:val="%1."/>
      <w:lvlJc w:val="left"/>
      <w:pPr>
        <w:ind w:left="3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48" w:hanging="360"/>
      </w:pPr>
    </w:lvl>
    <w:lvl w:ilvl="2" w:tplc="0419001B">
      <w:start w:val="1"/>
      <w:numFmt w:val="lowerRoman"/>
      <w:lvlText w:val="%3."/>
      <w:lvlJc w:val="right"/>
      <w:pPr>
        <w:ind w:left="1768" w:hanging="180"/>
      </w:pPr>
    </w:lvl>
    <w:lvl w:ilvl="3" w:tplc="0419000F" w:tentative="1">
      <w:start w:val="1"/>
      <w:numFmt w:val="decimal"/>
      <w:lvlText w:val="%4."/>
      <w:lvlJc w:val="left"/>
      <w:pPr>
        <w:ind w:left="2488" w:hanging="360"/>
      </w:pPr>
    </w:lvl>
    <w:lvl w:ilvl="4" w:tplc="04190019" w:tentative="1">
      <w:start w:val="1"/>
      <w:numFmt w:val="lowerLetter"/>
      <w:lvlText w:val="%5."/>
      <w:lvlJc w:val="left"/>
      <w:pPr>
        <w:ind w:left="3208" w:hanging="360"/>
      </w:pPr>
    </w:lvl>
    <w:lvl w:ilvl="5" w:tplc="0419001B" w:tentative="1">
      <w:start w:val="1"/>
      <w:numFmt w:val="lowerRoman"/>
      <w:lvlText w:val="%6."/>
      <w:lvlJc w:val="right"/>
      <w:pPr>
        <w:ind w:left="3928" w:hanging="180"/>
      </w:pPr>
    </w:lvl>
    <w:lvl w:ilvl="6" w:tplc="0419000F" w:tentative="1">
      <w:start w:val="1"/>
      <w:numFmt w:val="decimal"/>
      <w:lvlText w:val="%7."/>
      <w:lvlJc w:val="left"/>
      <w:pPr>
        <w:ind w:left="4648" w:hanging="360"/>
      </w:pPr>
    </w:lvl>
    <w:lvl w:ilvl="7" w:tplc="04190019" w:tentative="1">
      <w:start w:val="1"/>
      <w:numFmt w:val="lowerLetter"/>
      <w:lvlText w:val="%8."/>
      <w:lvlJc w:val="left"/>
      <w:pPr>
        <w:ind w:left="5368" w:hanging="360"/>
      </w:pPr>
    </w:lvl>
    <w:lvl w:ilvl="8" w:tplc="0419001B" w:tentative="1">
      <w:start w:val="1"/>
      <w:numFmt w:val="lowerRoman"/>
      <w:lvlText w:val="%9."/>
      <w:lvlJc w:val="right"/>
      <w:pPr>
        <w:ind w:left="6088" w:hanging="180"/>
      </w:pPr>
    </w:lvl>
  </w:abstractNum>
  <w:abstractNum w:abstractNumId="15">
    <w:nsid w:val="52C8084B"/>
    <w:multiLevelType w:val="multilevel"/>
    <w:tmpl w:val="FD58C0D4"/>
    <w:lvl w:ilvl="0">
      <w:start w:val="4"/>
      <w:numFmt w:val="decimal"/>
      <w:lvlText w:val="%1."/>
      <w:lvlJc w:val="left"/>
      <w:pPr>
        <w:ind w:left="208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08" w:hanging="41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08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411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2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2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4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5" w:hanging="540"/>
      </w:pPr>
      <w:rPr>
        <w:rFonts w:hint="default"/>
        <w:lang w:val="ru-RU" w:eastAsia="en-US" w:bidi="ar-SA"/>
      </w:rPr>
    </w:lvl>
  </w:abstractNum>
  <w:abstractNum w:abstractNumId="16">
    <w:nsid w:val="572F6A84"/>
    <w:multiLevelType w:val="hybridMultilevel"/>
    <w:tmpl w:val="3FC60D52"/>
    <w:lvl w:ilvl="0" w:tplc="3F46F350">
      <w:numFmt w:val="bullet"/>
      <w:lvlText w:val="-"/>
      <w:lvlJc w:val="left"/>
      <w:pPr>
        <w:ind w:left="110" w:hanging="142"/>
      </w:pPr>
      <w:rPr>
        <w:rFonts w:hint="default"/>
        <w:w w:val="99"/>
        <w:lang w:val="ru-RU" w:eastAsia="en-US" w:bidi="ar-SA"/>
      </w:rPr>
    </w:lvl>
    <w:lvl w:ilvl="1" w:tplc="0AF6E070">
      <w:numFmt w:val="bullet"/>
      <w:lvlText w:val="•"/>
      <w:lvlJc w:val="left"/>
      <w:pPr>
        <w:ind w:left="566" w:hanging="142"/>
      </w:pPr>
      <w:rPr>
        <w:rFonts w:hint="default"/>
        <w:lang w:val="ru-RU" w:eastAsia="en-US" w:bidi="ar-SA"/>
      </w:rPr>
    </w:lvl>
    <w:lvl w:ilvl="2" w:tplc="C276B6EA">
      <w:numFmt w:val="bullet"/>
      <w:lvlText w:val="•"/>
      <w:lvlJc w:val="left"/>
      <w:pPr>
        <w:ind w:left="1013" w:hanging="142"/>
      </w:pPr>
      <w:rPr>
        <w:rFonts w:hint="default"/>
        <w:lang w:val="ru-RU" w:eastAsia="en-US" w:bidi="ar-SA"/>
      </w:rPr>
    </w:lvl>
    <w:lvl w:ilvl="3" w:tplc="9F808906">
      <w:numFmt w:val="bullet"/>
      <w:lvlText w:val="•"/>
      <w:lvlJc w:val="left"/>
      <w:pPr>
        <w:ind w:left="1459" w:hanging="142"/>
      </w:pPr>
      <w:rPr>
        <w:rFonts w:hint="default"/>
        <w:lang w:val="ru-RU" w:eastAsia="en-US" w:bidi="ar-SA"/>
      </w:rPr>
    </w:lvl>
    <w:lvl w:ilvl="4" w:tplc="5112B0A8">
      <w:numFmt w:val="bullet"/>
      <w:lvlText w:val="•"/>
      <w:lvlJc w:val="left"/>
      <w:pPr>
        <w:ind w:left="1906" w:hanging="142"/>
      </w:pPr>
      <w:rPr>
        <w:rFonts w:hint="default"/>
        <w:lang w:val="ru-RU" w:eastAsia="en-US" w:bidi="ar-SA"/>
      </w:rPr>
    </w:lvl>
    <w:lvl w:ilvl="5" w:tplc="AD26F9DC">
      <w:numFmt w:val="bullet"/>
      <w:lvlText w:val="•"/>
      <w:lvlJc w:val="left"/>
      <w:pPr>
        <w:ind w:left="2353" w:hanging="142"/>
      </w:pPr>
      <w:rPr>
        <w:rFonts w:hint="default"/>
        <w:lang w:val="ru-RU" w:eastAsia="en-US" w:bidi="ar-SA"/>
      </w:rPr>
    </w:lvl>
    <w:lvl w:ilvl="6" w:tplc="F2B21E72">
      <w:numFmt w:val="bullet"/>
      <w:lvlText w:val="•"/>
      <w:lvlJc w:val="left"/>
      <w:pPr>
        <w:ind w:left="2799" w:hanging="142"/>
      </w:pPr>
      <w:rPr>
        <w:rFonts w:hint="default"/>
        <w:lang w:val="ru-RU" w:eastAsia="en-US" w:bidi="ar-SA"/>
      </w:rPr>
    </w:lvl>
    <w:lvl w:ilvl="7" w:tplc="540CD76A">
      <w:numFmt w:val="bullet"/>
      <w:lvlText w:val="•"/>
      <w:lvlJc w:val="left"/>
      <w:pPr>
        <w:ind w:left="3246" w:hanging="142"/>
      </w:pPr>
      <w:rPr>
        <w:rFonts w:hint="default"/>
        <w:lang w:val="ru-RU" w:eastAsia="en-US" w:bidi="ar-SA"/>
      </w:rPr>
    </w:lvl>
    <w:lvl w:ilvl="8" w:tplc="7812C850">
      <w:numFmt w:val="bullet"/>
      <w:lvlText w:val="•"/>
      <w:lvlJc w:val="left"/>
      <w:pPr>
        <w:ind w:left="3692" w:hanging="142"/>
      </w:pPr>
      <w:rPr>
        <w:rFonts w:hint="default"/>
        <w:lang w:val="ru-RU" w:eastAsia="en-US" w:bidi="ar-SA"/>
      </w:rPr>
    </w:lvl>
  </w:abstractNum>
  <w:abstractNum w:abstractNumId="17">
    <w:nsid w:val="61195748"/>
    <w:multiLevelType w:val="multilevel"/>
    <w:tmpl w:val="057A9C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  <w:sz w:val="24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  <w:sz w:val="24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  <w:sz w:val="24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i w:val="0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i w:val="0"/>
        <w:sz w:val="24"/>
      </w:rPr>
    </w:lvl>
  </w:abstractNum>
  <w:abstractNum w:abstractNumId="18">
    <w:nsid w:val="6F416D94"/>
    <w:multiLevelType w:val="multilevel"/>
    <w:tmpl w:val="9646708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9">
    <w:nsid w:val="74286180"/>
    <w:multiLevelType w:val="hybridMultilevel"/>
    <w:tmpl w:val="D0D03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7"/>
  </w:num>
  <w:num w:numId="4">
    <w:abstractNumId w:val="3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0"/>
  </w:num>
  <w:num w:numId="10">
    <w:abstractNumId w:val="2"/>
  </w:num>
  <w:num w:numId="11">
    <w:abstractNumId w:val="18"/>
  </w:num>
  <w:num w:numId="12">
    <w:abstractNumId w:val="7"/>
  </w:num>
  <w:num w:numId="13">
    <w:abstractNumId w:val="12"/>
  </w:num>
  <w:num w:numId="14">
    <w:abstractNumId w:val="15"/>
  </w:num>
  <w:num w:numId="15">
    <w:abstractNumId w:val="14"/>
  </w:num>
  <w:num w:numId="16">
    <w:abstractNumId w:val="1"/>
  </w:num>
  <w:num w:numId="17">
    <w:abstractNumId w:val="16"/>
  </w:num>
  <w:num w:numId="18">
    <w:abstractNumId w:val="13"/>
  </w:num>
  <w:num w:numId="19">
    <w:abstractNumId w:val="8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404"/>
    <w:rsid w:val="00106763"/>
    <w:rsid w:val="001266A1"/>
    <w:rsid w:val="00172EBF"/>
    <w:rsid w:val="001A4513"/>
    <w:rsid w:val="00284785"/>
    <w:rsid w:val="0030741A"/>
    <w:rsid w:val="00322D9D"/>
    <w:rsid w:val="003460CE"/>
    <w:rsid w:val="0037286C"/>
    <w:rsid w:val="003E2DE5"/>
    <w:rsid w:val="003F63A4"/>
    <w:rsid w:val="004118FB"/>
    <w:rsid w:val="0042352B"/>
    <w:rsid w:val="004B1404"/>
    <w:rsid w:val="004B333A"/>
    <w:rsid w:val="00510630"/>
    <w:rsid w:val="005126C9"/>
    <w:rsid w:val="00545D6E"/>
    <w:rsid w:val="005D41A5"/>
    <w:rsid w:val="00603740"/>
    <w:rsid w:val="00664502"/>
    <w:rsid w:val="006F62EB"/>
    <w:rsid w:val="007056E5"/>
    <w:rsid w:val="007C3B83"/>
    <w:rsid w:val="008148D2"/>
    <w:rsid w:val="008D7E1E"/>
    <w:rsid w:val="009049C8"/>
    <w:rsid w:val="00945A65"/>
    <w:rsid w:val="00957167"/>
    <w:rsid w:val="00993D39"/>
    <w:rsid w:val="009A26ED"/>
    <w:rsid w:val="00A052C4"/>
    <w:rsid w:val="00A53076"/>
    <w:rsid w:val="00A86092"/>
    <w:rsid w:val="00A9062F"/>
    <w:rsid w:val="00BA7C53"/>
    <w:rsid w:val="00BE2586"/>
    <w:rsid w:val="00BE783A"/>
    <w:rsid w:val="00CD0A37"/>
    <w:rsid w:val="00D22A54"/>
    <w:rsid w:val="00D24DF2"/>
    <w:rsid w:val="00F5391E"/>
    <w:rsid w:val="00FD10FB"/>
    <w:rsid w:val="00FE7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A14DBD-1018-4E8F-B719-5CA772570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7056E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993D39"/>
    <w:pPr>
      <w:ind w:left="2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056E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993D39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ody Text"/>
    <w:basedOn w:val="a"/>
    <w:link w:val="a5"/>
    <w:uiPriority w:val="1"/>
    <w:qFormat/>
    <w:rsid w:val="00A052C4"/>
    <w:rPr>
      <w:sz w:val="24"/>
      <w:szCs w:val="24"/>
    </w:rPr>
  </w:style>
  <w:style w:type="character" w:customStyle="1" w:styleId="a5">
    <w:name w:val="Основной текст Знак"/>
    <w:basedOn w:val="a0"/>
    <w:link w:val="a4"/>
    <w:uiPriority w:val="1"/>
    <w:rsid w:val="00A052C4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link w:val="a7"/>
    <w:uiPriority w:val="1"/>
    <w:qFormat/>
    <w:rsid w:val="00BE783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FD10F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10FB"/>
    <w:pPr>
      <w:ind w:left="110"/>
    </w:pPr>
  </w:style>
  <w:style w:type="table" w:customStyle="1" w:styleId="TableNormal1">
    <w:name w:val="Table Normal1"/>
    <w:uiPriority w:val="2"/>
    <w:semiHidden/>
    <w:unhideWhenUsed/>
    <w:qFormat/>
    <w:rsid w:val="001266A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0741A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0741A"/>
    <w:rPr>
      <w:rFonts w:ascii="Segoe UI" w:eastAsia="Times New Roman" w:hAnsi="Segoe UI" w:cs="Segoe UI"/>
      <w:sz w:val="18"/>
      <w:szCs w:val="18"/>
    </w:rPr>
  </w:style>
  <w:style w:type="table" w:customStyle="1" w:styleId="TableNormal2">
    <w:name w:val="Table Normal2"/>
    <w:uiPriority w:val="2"/>
    <w:semiHidden/>
    <w:unhideWhenUsed/>
    <w:qFormat/>
    <w:rsid w:val="001A451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a">
    <w:name w:val="Table Grid"/>
    <w:basedOn w:val="a1"/>
    <w:uiPriority w:val="39"/>
    <w:rsid w:val="00A9062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510630"/>
    <w:rPr>
      <w:color w:val="0563C1" w:themeColor="hyperlink"/>
      <w:u w:val="single"/>
    </w:rPr>
  </w:style>
  <w:style w:type="character" w:customStyle="1" w:styleId="a7">
    <w:name w:val="Без интервала Знак"/>
    <w:link w:val="a6"/>
    <w:uiPriority w:val="1"/>
    <w:locked/>
    <w:rsid w:val="00D22A5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ddtprk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30D18-0F52-455F-99C2-A7A327332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2648</Words>
  <Characters>15100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 Дворец</dc:creator>
  <cp:keywords/>
  <dc:description/>
  <cp:lastModifiedBy>ДДТ Дворец</cp:lastModifiedBy>
  <cp:revision>2</cp:revision>
  <cp:lastPrinted>2024-04-11T08:39:00Z</cp:lastPrinted>
  <dcterms:created xsi:type="dcterms:W3CDTF">2024-07-31T07:35:00Z</dcterms:created>
  <dcterms:modified xsi:type="dcterms:W3CDTF">2024-07-31T07:35:00Z</dcterms:modified>
</cp:coreProperties>
</file>